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BC" w:rsidRPr="004A72DD" w:rsidRDefault="00B609BC" w:rsidP="00B609BC">
      <w:pPr>
        <w:jc w:val="center"/>
        <w:outlineLvl w:val="0"/>
        <w:rPr>
          <w:rFonts w:ascii="Papyrus" w:hAnsi="Papyrus"/>
          <w:b/>
          <w:color w:val="FF0000"/>
          <w:sz w:val="36"/>
          <w:szCs w:val="36"/>
        </w:rPr>
      </w:pPr>
      <w:r w:rsidRPr="004A72DD">
        <w:rPr>
          <w:rFonts w:ascii="Papyrus" w:hAnsi="Papyrus"/>
          <w:b/>
          <w:color w:val="FF0000"/>
          <w:sz w:val="36"/>
          <w:szCs w:val="36"/>
        </w:rPr>
        <w:t>Galette des Rois</w:t>
      </w:r>
      <w:r w:rsidR="004A72DD" w:rsidRPr="004A72DD">
        <w:rPr>
          <w:rFonts w:ascii="Papyrus" w:hAnsi="Papyrus"/>
          <w:b/>
          <w:color w:val="FF0000"/>
          <w:sz w:val="36"/>
          <w:szCs w:val="36"/>
        </w:rPr>
        <w:t xml:space="preserve"> 2024</w:t>
      </w:r>
    </w:p>
    <w:p w:rsidR="008D0991" w:rsidRDefault="008D0991" w:rsidP="00B609BC">
      <w:pPr>
        <w:jc w:val="center"/>
        <w:outlineLvl w:val="0"/>
        <w:rPr>
          <w:rFonts w:ascii="Papyrus" w:hAnsi="Papyrus"/>
          <w:b/>
          <w:color w:val="FF0000"/>
          <w:sz w:val="36"/>
          <w:szCs w:val="36"/>
        </w:rPr>
      </w:pPr>
      <w:r>
        <w:rPr>
          <w:rFonts w:ascii="Papyrus" w:hAnsi="Papyrus"/>
          <w:b/>
          <w:color w:val="FF0000"/>
          <w:sz w:val="36"/>
          <w:szCs w:val="36"/>
        </w:rPr>
        <w:t>a</w:t>
      </w:r>
      <w:r w:rsidR="004A72DD" w:rsidRPr="004A72DD">
        <w:rPr>
          <w:rFonts w:ascii="Papyrus" w:hAnsi="Papyrus"/>
          <w:b/>
          <w:color w:val="FF0000"/>
          <w:sz w:val="36"/>
          <w:szCs w:val="36"/>
        </w:rPr>
        <w:t>vec concert et rétrospective des voyages 2023</w:t>
      </w:r>
    </w:p>
    <w:p w:rsidR="00B609BC" w:rsidRPr="008D0991" w:rsidRDefault="00570A1F" w:rsidP="00B609BC">
      <w:pPr>
        <w:jc w:val="center"/>
        <w:outlineLvl w:val="0"/>
        <w:rPr>
          <w:rFonts w:ascii="Papyrus" w:hAnsi="Papyrus"/>
          <w:b/>
          <w:color w:val="FF0000"/>
          <w:sz w:val="36"/>
          <w:szCs w:val="36"/>
        </w:rPr>
      </w:pPr>
      <w:r>
        <w:rPr>
          <w:rFonts w:ascii="Papyrus" w:hAnsi="Papyrus"/>
          <w:b/>
          <w:color w:val="FF0000"/>
          <w:sz w:val="32"/>
          <w:szCs w:val="32"/>
        </w:rPr>
        <w:t xml:space="preserve">Samedi </w:t>
      </w:r>
      <w:r w:rsidR="00671FED">
        <w:rPr>
          <w:rFonts w:ascii="Papyrus" w:hAnsi="Papyrus"/>
          <w:b/>
          <w:color w:val="FF0000"/>
          <w:sz w:val="32"/>
          <w:szCs w:val="32"/>
        </w:rPr>
        <w:t>13</w:t>
      </w:r>
      <w:r w:rsidR="00B609BC" w:rsidRPr="00B609BC">
        <w:rPr>
          <w:rFonts w:ascii="Papyrus" w:hAnsi="Papyrus"/>
          <w:b/>
          <w:color w:val="FF0000"/>
          <w:sz w:val="32"/>
          <w:szCs w:val="32"/>
        </w:rPr>
        <w:t xml:space="preserve"> janvier 202</w:t>
      </w:r>
      <w:r w:rsidR="00671FED">
        <w:rPr>
          <w:rFonts w:ascii="Papyrus" w:hAnsi="Papyrus"/>
          <w:b/>
          <w:color w:val="FF0000"/>
          <w:sz w:val="32"/>
          <w:szCs w:val="32"/>
        </w:rPr>
        <w:t>4</w:t>
      </w:r>
      <w:r w:rsidR="00B609BC" w:rsidRPr="00B609BC">
        <w:rPr>
          <w:rFonts w:ascii="Papyrus" w:hAnsi="Papyrus"/>
          <w:b/>
          <w:color w:val="FF0000"/>
          <w:sz w:val="32"/>
          <w:szCs w:val="32"/>
        </w:rPr>
        <w:t xml:space="preserve"> à 14h au Château de Flaugergues</w:t>
      </w:r>
    </w:p>
    <w:p w:rsidR="00B609BC" w:rsidRPr="008D0991" w:rsidRDefault="008D0991" w:rsidP="00B609BC">
      <w:pPr>
        <w:jc w:val="center"/>
        <w:outlineLvl w:val="0"/>
        <w:rPr>
          <w:rFonts w:ascii="Goudy Old Style" w:hAnsi="Goudy Old Style"/>
          <w:color w:val="FF0000"/>
          <w:sz w:val="16"/>
          <w:szCs w:val="16"/>
        </w:rPr>
      </w:pPr>
      <w:r w:rsidRPr="008D0991">
        <w:rPr>
          <w:rFonts w:ascii="Goudy Old Style" w:hAnsi="Goudy Old Style"/>
          <w:color w:val="FF0000"/>
          <w:sz w:val="16"/>
          <w:szCs w:val="16"/>
        </w:rPr>
        <w:t>__________________________</w:t>
      </w:r>
    </w:p>
    <w:p w:rsidR="00B609BC" w:rsidRPr="00B609BC" w:rsidRDefault="00B609BC" w:rsidP="009A1539">
      <w:pPr>
        <w:ind w:left="1418"/>
        <w:jc w:val="both"/>
        <w:outlineLvl w:val="0"/>
        <w:rPr>
          <w:rFonts w:ascii="Goudy Old Style" w:hAnsi="Goudy Old Style"/>
          <w:sz w:val="28"/>
          <w:szCs w:val="28"/>
        </w:rPr>
      </w:pPr>
      <w:r w:rsidRPr="00B609BC">
        <w:rPr>
          <w:rFonts w:ascii="Papyrus" w:hAnsi="Papyrus"/>
          <w:sz w:val="28"/>
          <w:szCs w:val="28"/>
        </w:rPr>
        <w:t xml:space="preserve">                 </w:t>
      </w:r>
    </w:p>
    <w:p w:rsidR="004A72DD" w:rsidRPr="00C073FA" w:rsidRDefault="004A72DD" w:rsidP="009A1539">
      <w:pPr>
        <w:jc w:val="both"/>
        <w:rPr>
          <w:sz w:val="24"/>
          <w:szCs w:val="24"/>
        </w:rPr>
      </w:pPr>
      <w:r w:rsidRPr="00C073FA">
        <w:rPr>
          <w:sz w:val="24"/>
          <w:szCs w:val="24"/>
        </w:rPr>
        <w:t>Tous les adhérents de l’association sont cordialement invités à la traditionnelle Galette des Rois, qui prendra en janvier 2024 une dimension exceptionnelle avec le programme suivant :</w:t>
      </w:r>
    </w:p>
    <w:p w:rsidR="004A72DD" w:rsidRPr="00C073FA" w:rsidRDefault="004A72DD" w:rsidP="009A1539">
      <w:pPr>
        <w:jc w:val="both"/>
        <w:rPr>
          <w:sz w:val="24"/>
          <w:szCs w:val="24"/>
        </w:rPr>
      </w:pPr>
    </w:p>
    <w:p w:rsidR="008D0991" w:rsidRPr="00C073FA" w:rsidRDefault="004A72DD" w:rsidP="009A1539">
      <w:pPr>
        <w:pStyle w:val="Paragraphedeliste"/>
        <w:numPr>
          <w:ilvl w:val="0"/>
          <w:numId w:val="24"/>
        </w:numPr>
        <w:jc w:val="both"/>
        <w:rPr>
          <w:rFonts w:ascii="Times New Roman" w:hAnsi="Times New Roman"/>
          <w:sz w:val="24"/>
          <w:szCs w:val="24"/>
        </w:rPr>
      </w:pPr>
      <w:r w:rsidRPr="00C073FA">
        <w:rPr>
          <w:rFonts w:ascii="Times New Roman" w:hAnsi="Times New Roman"/>
          <w:sz w:val="24"/>
          <w:szCs w:val="24"/>
        </w:rPr>
        <w:t>En ouverture, c</w:t>
      </w:r>
      <w:r w:rsidR="0013297D" w:rsidRPr="00C073FA">
        <w:rPr>
          <w:rFonts w:ascii="Times New Roman" w:hAnsi="Times New Roman"/>
          <w:sz w:val="24"/>
          <w:szCs w:val="24"/>
        </w:rPr>
        <w:t xml:space="preserve">oncert </w:t>
      </w:r>
      <w:r w:rsidRPr="00C073FA">
        <w:rPr>
          <w:rFonts w:ascii="Times New Roman" w:hAnsi="Times New Roman"/>
          <w:sz w:val="24"/>
          <w:szCs w:val="24"/>
        </w:rPr>
        <w:t>donné par le</w:t>
      </w:r>
      <w:r w:rsidR="0013297D" w:rsidRPr="00C073FA">
        <w:rPr>
          <w:rFonts w:ascii="Times New Roman" w:hAnsi="Times New Roman"/>
          <w:sz w:val="24"/>
          <w:szCs w:val="24"/>
        </w:rPr>
        <w:t xml:space="preserve">  </w:t>
      </w:r>
      <w:r w:rsidRPr="00C073FA">
        <w:rPr>
          <w:rFonts w:ascii="Times New Roman" w:hAnsi="Times New Roman"/>
          <w:sz w:val="24"/>
          <w:szCs w:val="24"/>
        </w:rPr>
        <w:t>Colle</w:t>
      </w:r>
      <w:r w:rsidR="00610BED" w:rsidRPr="00C073FA">
        <w:rPr>
          <w:rFonts w:ascii="Times New Roman" w:hAnsi="Times New Roman"/>
          <w:sz w:val="24"/>
          <w:szCs w:val="24"/>
        </w:rPr>
        <w:t>gium</w:t>
      </w:r>
      <w:r w:rsidR="0013297D" w:rsidRPr="00C073FA">
        <w:rPr>
          <w:rFonts w:ascii="Times New Roman" w:hAnsi="Times New Roman"/>
          <w:sz w:val="24"/>
          <w:szCs w:val="24"/>
        </w:rPr>
        <w:t xml:space="preserve"> Musi</w:t>
      </w:r>
      <w:r w:rsidR="00610BED" w:rsidRPr="00C073FA">
        <w:rPr>
          <w:rFonts w:ascii="Times New Roman" w:hAnsi="Times New Roman"/>
          <w:sz w:val="24"/>
          <w:szCs w:val="24"/>
        </w:rPr>
        <w:t xml:space="preserve">cal </w:t>
      </w:r>
      <w:r w:rsidR="0013297D" w:rsidRPr="00C073FA">
        <w:rPr>
          <w:rFonts w:ascii="Times New Roman" w:hAnsi="Times New Roman"/>
          <w:sz w:val="24"/>
          <w:szCs w:val="24"/>
        </w:rPr>
        <w:t xml:space="preserve">de Nîmes dirigé par Jean-Marc Hébert </w:t>
      </w:r>
      <w:r w:rsidRPr="00C073FA">
        <w:rPr>
          <w:rFonts w:ascii="Times New Roman" w:hAnsi="Times New Roman"/>
          <w:sz w:val="24"/>
          <w:szCs w:val="24"/>
        </w:rPr>
        <w:t xml:space="preserve">(adhérent de l’association) </w:t>
      </w:r>
      <w:r w:rsidR="0013297D" w:rsidRPr="00C073FA">
        <w:rPr>
          <w:rFonts w:ascii="Times New Roman" w:hAnsi="Times New Roman"/>
          <w:sz w:val="24"/>
          <w:szCs w:val="24"/>
        </w:rPr>
        <w:t xml:space="preserve">qui avait présenté </w:t>
      </w:r>
      <w:r w:rsidR="00610BED" w:rsidRPr="00C073FA">
        <w:rPr>
          <w:rFonts w:ascii="Times New Roman" w:hAnsi="Times New Roman"/>
          <w:sz w:val="24"/>
          <w:szCs w:val="24"/>
        </w:rPr>
        <w:t xml:space="preserve">à l'Orangerie de la Grange des Prés à Pézenas une approche de l'œuvre </w:t>
      </w:r>
      <w:r w:rsidRPr="00C073FA">
        <w:rPr>
          <w:rFonts w:ascii="Times New Roman" w:hAnsi="Times New Roman"/>
          <w:sz w:val="24"/>
          <w:szCs w:val="24"/>
        </w:rPr>
        <w:t xml:space="preserve">d’Olivier Messiaen. </w:t>
      </w:r>
      <w:r w:rsidR="00610BED" w:rsidRPr="00C073FA">
        <w:rPr>
          <w:rFonts w:ascii="Times New Roman" w:hAnsi="Times New Roman"/>
          <w:sz w:val="24"/>
          <w:szCs w:val="24"/>
        </w:rPr>
        <w:t xml:space="preserve">Après des études de musicologie, Jean-Marc </w:t>
      </w:r>
      <w:r w:rsidRPr="00C073FA">
        <w:rPr>
          <w:rFonts w:ascii="Times New Roman" w:hAnsi="Times New Roman"/>
          <w:sz w:val="24"/>
          <w:szCs w:val="24"/>
        </w:rPr>
        <w:t>s’est consacré</w:t>
      </w:r>
      <w:r w:rsidR="00610BED" w:rsidRPr="00C073FA">
        <w:rPr>
          <w:rFonts w:ascii="Times New Roman" w:hAnsi="Times New Roman"/>
          <w:sz w:val="24"/>
          <w:szCs w:val="24"/>
        </w:rPr>
        <w:t xml:space="preserve"> à la pratique musicale comme</w:t>
      </w:r>
      <w:r w:rsidR="009A1539" w:rsidRPr="00C073FA">
        <w:rPr>
          <w:rFonts w:ascii="Times New Roman" w:hAnsi="Times New Roman"/>
          <w:sz w:val="24"/>
          <w:szCs w:val="24"/>
        </w:rPr>
        <w:t xml:space="preserve"> chanteur et chef de chœur puis </w:t>
      </w:r>
      <w:r w:rsidRPr="00C073FA">
        <w:rPr>
          <w:rFonts w:ascii="Times New Roman" w:hAnsi="Times New Roman"/>
          <w:sz w:val="24"/>
          <w:szCs w:val="24"/>
        </w:rPr>
        <w:t xml:space="preserve">a fondé </w:t>
      </w:r>
      <w:r w:rsidR="00610BED" w:rsidRPr="00C073FA">
        <w:rPr>
          <w:rFonts w:ascii="Times New Roman" w:hAnsi="Times New Roman"/>
          <w:sz w:val="24"/>
          <w:szCs w:val="24"/>
        </w:rPr>
        <w:t xml:space="preserve"> </w:t>
      </w:r>
      <w:r w:rsidR="007009CE" w:rsidRPr="00C073FA">
        <w:rPr>
          <w:rFonts w:ascii="Times New Roman" w:hAnsi="Times New Roman"/>
          <w:sz w:val="24"/>
          <w:szCs w:val="24"/>
        </w:rPr>
        <w:t>en 2019 l’orchestre du Colle</w:t>
      </w:r>
      <w:r w:rsidR="00610BED" w:rsidRPr="00C073FA">
        <w:rPr>
          <w:rFonts w:ascii="Times New Roman" w:hAnsi="Times New Roman"/>
          <w:sz w:val="24"/>
          <w:szCs w:val="24"/>
        </w:rPr>
        <w:t>gium Musical de Nîmes, qu'il dirige et fait</w:t>
      </w:r>
      <w:r w:rsidR="007009CE" w:rsidRPr="00C073FA">
        <w:rPr>
          <w:rFonts w:ascii="Times New Roman" w:hAnsi="Times New Roman"/>
          <w:sz w:val="24"/>
          <w:szCs w:val="24"/>
        </w:rPr>
        <w:t xml:space="preserve"> </w:t>
      </w:r>
      <w:r w:rsidR="00610BED" w:rsidRPr="00C073FA">
        <w:rPr>
          <w:rFonts w:ascii="Times New Roman" w:hAnsi="Times New Roman"/>
          <w:sz w:val="24"/>
          <w:szCs w:val="24"/>
        </w:rPr>
        <w:t xml:space="preserve">rayonner en Occitanie sur un répertoire axé autour </w:t>
      </w:r>
      <w:r w:rsidR="009A1539" w:rsidRPr="00C073FA">
        <w:rPr>
          <w:rFonts w:ascii="Times New Roman" w:hAnsi="Times New Roman"/>
          <w:sz w:val="24"/>
          <w:szCs w:val="24"/>
        </w:rPr>
        <w:t xml:space="preserve">de la musique baroque et de son principal représentant, </w:t>
      </w:r>
      <w:r w:rsidR="00610BED" w:rsidRPr="00C073FA">
        <w:rPr>
          <w:rFonts w:ascii="Times New Roman" w:hAnsi="Times New Roman"/>
          <w:sz w:val="24"/>
          <w:szCs w:val="24"/>
        </w:rPr>
        <w:t>Jean Sébastien Bach.</w:t>
      </w:r>
    </w:p>
    <w:p w:rsidR="008D0991" w:rsidRPr="00C073FA" w:rsidRDefault="008D0991" w:rsidP="009A1539">
      <w:pPr>
        <w:pStyle w:val="Paragraphedeliste"/>
        <w:ind w:left="360"/>
        <w:jc w:val="both"/>
        <w:rPr>
          <w:rFonts w:ascii="Times New Roman" w:hAnsi="Times New Roman"/>
          <w:sz w:val="24"/>
          <w:szCs w:val="24"/>
        </w:rPr>
      </w:pPr>
    </w:p>
    <w:p w:rsidR="008D0991" w:rsidRPr="00C073FA" w:rsidRDefault="00095BB3" w:rsidP="009A1539">
      <w:pPr>
        <w:pStyle w:val="Paragraphedeliste"/>
        <w:numPr>
          <w:ilvl w:val="0"/>
          <w:numId w:val="24"/>
        </w:numPr>
        <w:jc w:val="both"/>
        <w:rPr>
          <w:rFonts w:ascii="Times New Roman" w:hAnsi="Times New Roman"/>
          <w:sz w:val="24"/>
          <w:szCs w:val="24"/>
        </w:rPr>
      </w:pPr>
      <w:r w:rsidRPr="00C073FA">
        <w:rPr>
          <w:rFonts w:ascii="Times New Roman" w:hAnsi="Times New Roman"/>
          <w:sz w:val="24"/>
          <w:szCs w:val="24"/>
        </w:rPr>
        <w:t xml:space="preserve">Eugène Julien </w:t>
      </w:r>
      <w:r w:rsidR="007009CE" w:rsidRPr="00C073FA">
        <w:rPr>
          <w:rFonts w:ascii="Times New Roman" w:hAnsi="Times New Roman"/>
          <w:sz w:val="24"/>
          <w:szCs w:val="24"/>
        </w:rPr>
        <w:t xml:space="preserve">prendra la suite pour nous rappeler en images et en commentaires érudits </w:t>
      </w:r>
      <w:r w:rsidR="008D0991" w:rsidRPr="00C073FA">
        <w:rPr>
          <w:rFonts w:ascii="Times New Roman" w:hAnsi="Times New Roman"/>
          <w:sz w:val="24"/>
          <w:szCs w:val="24"/>
        </w:rPr>
        <w:t xml:space="preserve">trois sites représentatifs du récent  voyage en Sicile. Un véritable saut dans le temps car il commencera par le IVème siècle, passera au XIIème siècle et finira avec le XXIème siècle : </w:t>
      </w:r>
    </w:p>
    <w:p w:rsidR="008D0991" w:rsidRPr="00C073FA" w:rsidRDefault="008D0991" w:rsidP="009A1539">
      <w:pPr>
        <w:pStyle w:val="Textebrut"/>
        <w:numPr>
          <w:ilvl w:val="0"/>
          <w:numId w:val="26"/>
        </w:numPr>
        <w:jc w:val="both"/>
        <w:rPr>
          <w:rFonts w:ascii="Times New Roman" w:hAnsi="Times New Roman" w:cs="Times New Roman"/>
          <w:sz w:val="24"/>
          <w:szCs w:val="24"/>
        </w:rPr>
      </w:pPr>
      <w:r w:rsidRPr="00C073FA">
        <w:rPr>
          <w:rFonts w:ascii="Times New Roman" w:hAnsi="Times New Roman" w:cs="Times New Roman"/>
          <w:sz w:val="24"/>
          <w:szCs w:val="24"/>
        </w:rPr>
        <w:t xml:space="preserve">La </w:t>
      </w:r>
      <w:r w:rsidR="003F724A">
        <w:rPr>
          <w:rFonts w:ascii="Times New Roman" w:hAnsi="Times New Roman" w:cs="Times New Roman"/>
          <w:sz w:val="24"/>
          <w:szCs w:val="24"/>
        </w:rPr>
        <w:t>villa romaine de</w:t>
      </w:r>
      <w:r w:rsidRPr="00C073FA">
        <w:rPr>
          <w:rFonts w:ascii="Times New Roman" w:hAnsi="Times New Roman" w:cs="Times New Roman"/>
          <w:sz w:val="24"/>
          <w:szCs w:val="24"/>
        </w:rPr>
        <w:t xml:space="preserve"> </w:t>
      </w:r>
      <w:proofErr w:type="spellStart"/>
      <w:r w:rsidRPr="00C073FA">
        <w:rPr>
          <w:rFonts w:ascii="Times New Roman" w:hAnsi="Times New Roman" w:cs="Times New Roman"/>
          <w:sz w:val="24"/>
          <w:szCs w:val="24"/>
        </w:rPr>
        <w:t>Casale</w:t>
      </w:r>
      <w:proofErr w:type="spellEnd"/>
      <w:proofErr w:type="gramStart"/>
      <w:r w:rsidR="008C0B2B" w:rsidRPr="00C073FA">
        <w:rPr>
          <w:rFonts w:ascii="Times New Roman" w:hAnsi="Times New Roman" w:cs="Times New Roman"/>
          <w:sz w:val="24"/>
          <w:szCs w:val="24"/>
        </w:rPr>
        <w:t>,</w:t>
      </w:r>
      <w:r w:rsidR="009A1539" w:rsidRPr="00C073FA">
        <w:rPr>
          <w:rFonts w:ascii="Times New Roman" w:hAnsi="Times New Roman" w:cs="Times New Roman"/>
          <w:sz w:val="24"/>
          <w:szCs w:val="24"/>
        </w:rPr>
        <w:t>.</w:t>
      </w:r>
      <w:proofErr w:type="gramEnd"/>
      <w:r w:rsidRPr="00C073FA">
        <w:rPr>
          <w:rFonts w:ascii="Times New Roman" w:hAnsi="Times New Roman" w:cs="Times New Roman"/>
          <w:sz w:val="24"/>
          <w:szCs w:val="24"/>
        </w:rPr>
        <w:t xml:space="preserve"> </w:t>
      </w:r>
    </w:p>
    <w:p w:rsidR="008D0991" w:rsidRPr="00C073FA" w:rsidRDefault="008D0991" w:rsidP="009A1539">
      <w:pPr>
        <w:pStyle w:val="Textebrut"/>
        <w:numPr>
          <w:ilvl w:val="0"/>
          <w:numId w:val="26"/>
        </w:numPr>
        <w:jc w:val="both"/>
        <w:rPr>
          <w:rFonts w:ascii="Times New Roman" w:hAnsi="Times New Roman" w:cs="Times New Roman"/>
          <w:sz w:val="24"/>
          <w:szCs w:val="24"/>
        </w:rPr>
      </w:pPr>
      <w:r w:rsidRPr="00C073FA">
        <w:rPr>
          <w:rFonts w:ascii="Times New Roman" w:hAnsi="Times New Roman" w:cs="Times New Roman"/>
          <w:sz w:val="24"/>
          <w:szCs w:val="24"/>
        </w:rPr>
        <w:t>La cathédrale de Monreale</w:t>
      </w:r>
      <w:r w:rsidR="008C0B2B" w:rsidRPr="00C073FA">
        <w:rPr>
          <w:rFonts w:ascii="Times New Roman" w:hAnsi="Times New Roman" w:cs="Times New Roman"/>
          <w:sz w:val="24"/>
          <w:szCs w:val="24"/>
        </w:rPr>
        <w:t xml:space="preserve"> avec ses mosaïques byzantines et son cloître</w:t>
      </w:r>
      <w:r w:rsidRPr="00C073FA">
        <w:rPr>
          <w:rFonts w:ascii="Times New Roman" w:hAnsi="Times New Roman" w:cs="Times New Roman"/>
          <w:sz w:val="24"/>
          <w:szCs w:val="24"/>
        </w:rPr>
        <w:t xml:space="preserve">. </w:t>
      </w:r>
    </w:p>
    <w:p w:rsidR="00095BB3" w:rsidRPr="00C073FA" w:rsidRDefault="008D0991" w:rsidP="009A1539">
      <w:pPr>
        <w:pStyle w:val="Textebrut"/>
        <w:numPr>
          <w:ilvl w:val="0"/>
          <w:numId w:val="26"/>
        </w:numPr>
        <w:jc w:val="both"/>
        <w:rPr>
          <w:rFonts w:ascii="Times New Roman" w:hAnsi="Times New Roman" w:cs="Times New Roman"/>
          <w:sz w:val="24"/>
          <w:szCs w:val="24"/>
        </w:rPr>
      </w:pPr>
      <w:r w:rsidRPr="00C073FA">
        <w:rPr>
          <w:rFonts w:ascii="Times New Roman" w:hAnsi="Times New Roman" w:cs="Times New Roman"/>
          <w:sz w:val="24"/>
          <w:szCs w:val="24"/>
        </w:rPr>
        <w:t>L</w:t>
      </w:r>
      <w:r w:rsidR="008C0B2B" w:rsidRPr="00C073FA">
        <w:rPr>
          <w:rFonts w:ascii="Times New Roman" w:hAnsi="Times New Roman" w:cs="Times New Roman"/>
          <w:sz w:val="24"/>
          <w:szCs w:val="24"/>
        </w:rPr>
        <w:t xml:space="preserve">e jardin de la villa </w:t>
      </w:r>
      <w:proofErr w:type="spellStart"/>
      <w:r w:rsidR="008C0B2B" w:rsidRPr="00C073FA">
        <w:rPr>
          <w:rFonts w:ascii="Times New Roman" w:hAnsi="Times New Roman" w:cs="Times New Roman"/>
          <w:sz w:val="24"/>
          <w:szCs w:val="24"/>
        </w:rPr>
        <w:t>Cuseni</w:t>
      </w:r>
      <w:proofErr w:type="spellEnd"/>
      <w:r w:rsidR="008C0B2B" w:rsidRPr="00C073FA">
        <w:rPr>
          <w:rFonts w:ascii="Times New Roman" w:hAnsi="Times New Roman" w:cs="Times New Roman"/>
          <w:sz w:val="24"/>
          <w:szCs w:val="24"/>
        </w:rPr>
        <w:t xml:space="preserve"> à Taormina avec ses13 terrasses panoramiques, </w:t>
      </w:r>
    </w:p>
    <w:p w:rsidR="009A1539" w:rsidRPr="00C073FA" w:rsidRDefault="009A1539" w:rsidP="009A1539">
      <w:pPr>
        <w:pStyle w:val="Paragraphedeliste"/>
        <w:ind w:left="1080"/>
        <w:jc w:val="both"/>
        <w:rPr>
          <w:rFonts w:ascii="Times New Roman" w:eastAsia="Times New Roman" w:hAnsi="Times New Roman"/>
          <w:sz w:val="24"/>
          <w:szCs w:val="24"/>
          <w:lang w:eastAsia="fr-FR"/>
        </w:rPr>
      </w:pPr>
    </w:p>
    <w:p w:rsidR="009A1539" w:rsidRPr="00C073FA" w:rsidRDefault="009A1539" w:rsidP="009A1539">
      <w:pPr>
        <w:pStyle w:val="Paragraphedeliste"/>
        <w:numPr>
          <w:ilvl w:val="0"/>
          <w:numId w:val="28"/>
        </w:numPr>
        <w:ind w:left="720"/>
        <w:jc w:val="both"/>
        <w:rPr>
          <w:rFonts w:ascii="Times New Roman" w:hAnsi="Times New Roman"/>
          <w:sz w:val="24"/>
          <w:szCs w:val="24"/>
        </w:rPr>
      </w:pPr>
      <w:r w:rsidRPr="00C073FA">
        <w:rPr>
          <w:rFonts w:ascii="Times New Roman" w:hAnsi="Times New Roman"/>
          <w:sz w:val="24"/>
          <w:szCs w:val="24"/>
        </w:rPr>
        <w:t>En troisième temps, n</w:t>
      </w:r>
      <w:r w:rsidR="00B609BC" w:rsidRPr="00C073FA">
        <w:rPr>
          <w:rFonts w:ascii="Times New Roman" w:hAnsi="Times New Roman"/>
          <w:sz w:val="24"/>
          <w:szCs w:val="24"/>
        </w:rPr>
        <w:t xml:space="preserve">ous </w:t>
      </w:r>
      <w:r w:rsidRPr="00C073FA">
        <w:rPr>
          <w:rFonts w:ascii="Times New Roman" w:hAnsi="Times New Roman"/>
          <w:sz w:val="24"/>
          <w:szCs w:val="24"/>
        </w:rPr>
        <w:t xml:space="preserve">rappellerons brièvement les activités de 2023 et </w:t>
      </w:r>
      <w:r w:rsidR="00B609BC" w:rsidRPr="00C073FA">
        <w:rPr>
          <w:rFonts w:ascii="Times New Roman" w:hAnsi="Times New Roman"/>
          <w:sz w:val="24"/>
          <w:szCs w:val="24"/>
        </w:rPr>
        <w:t>présenterons les projets de</w:t>
      </w:r>
      <w:r w:rsidRPr="00C073FA">
        <w:rPr>
          <w:rFonts w:ascii="Times New Roman" w:hAnsi="Times New Roman"/>
          <w:sz w:val="24"/>
          <w:szCs w:val="24"/>
        </w:rPr>
        <w:t xml:space="preserve"> l’association</w:t>
      </w:r>
      <w:r w:rsidR="00B609BC" w:rsidRPr="00C073FA">
        <w:rPr>
          <w:rFonts w:ascii="Times New Roman" w:hAnsi="Times New Roman"/>
          <w:sz w:val="24"/>
          <w:szCs w:val="24"/>
        </w:rPr>
        <w:t xml:space="preserve"> pour 202</w:t>
      </w:r>
      <w:r w:rsidR="00095BB3" w:rsidRPr="00C073FA">
        <w:rPr>
          <w:rFonts w:ascii="Times New Roman" w:hAnsi="Times New Roman"/>
          <w:sz w:val="24"/>
          <w:szCs w:val="24"/>
        </w:rPr>
        <w:t>4</w:t>
      </w:r>
      <w:r w:rsidRPr="00C073FA">
        <w:rPr>
          <w:rFonts w:ascii="Times New Roman" w:hAnsi="Times New Roman"/>
          <w:sz w:val="24"/>
          <w:szCs w:val="24"/>
        </w:rPr>
        <w:t>. Il sera bien entendu également question du voyage au Japon,</w:t>
      </w:r>
      <w:r w:rsidR="007B2976">
        <w:rPr>
          <w:rFonts w:ascii="Times New Roman" w:hAnsi="Times New Roman"/>
          <w:sz w:val="24"/>
          <w:szCs w:val="24"/>
        </w:rPr>
        <w:t xml:space="preserve"> toujours « dans les tuyaux » et v</w:t>
      </w:r>
      <w:r w:rsidRPr="00C073FA">
        <w:rPr>
          <w:rFonts w:ascii="Times New Roman" w:hAnsi="Times New Roman"/>
          <w:sz w:val="24"/>
          <w:szCs w:val="24"/>
        </w:rPr>
        <w:t xml:space="preserve">ous pourrez faire tout commentaire et ajouter vos éventuelles propositions. </w:t>
      </w:r>
    </w:p>
    <w:p w:rsidR="009A1539" w:rsidRPr="00C073FA" w:rsidRDefault="009A1539" w:rsidP="009A1539">
      <w:pPr>
        <w:pStyle w:val="Paragraphedeliste"/>
        <w:jc w:val="both"/>
        <w:rPr>
          <w:rFonts w:ascii="Times New Roman" w:hAnsi="Times New Roman"/>
          <w:sz w:val="24"/>
          <w:szCs w:val="24"/>
        </w:rPr>
      </w:pPr>
    </w:p>
    <w:p w:rsidR="00B609BC" w:rsidRPr="00C073FA" w:rsidRDefault="00B609BC" w:rsidP="009A1539">
      <w:pPr>
        <w:pStyle w:val="Paragraphedeliste"/>
        <w:numPr>
          <w:ilvl w:val="0"/>
          <w:numId w:val="28"/>
        </w:numPr>
        <w:ind w:left="720"/>
        <w:jc w:val="both"/>
        <w:rPr>
          <w:rFonts w:ascii="Times New Roman" w:hAnsi="Times New Roman"/>
          <w:sz w:val="24"/>
          <w:szCs w:val="24"/>
        </w:rPr>
      </w:pPr>
      <w:r w:rsidRPr="00C073FA">
        <w:rPr>
          <w:rFonts w:ascii="Times New Roman" w:hAnsi="Times New Roman"/>
          <w:b/>
          <w:sz w:val="24"/>
          <w:szCs w:val="24"/>
        </w:rPr>
        <w:t>Vers 1</w:t>
      </w:r>
      <w:r w:rsidR="004E6716" w:rsidRPr="00C073FA">
        <w:rPr>
          <w:rFonts w:ascii="Times New Roman" w:hAnsi="Times New Roman"/>
          <w:b/>
          <w:sz w:val="24"/>
          <w:szCs w:val="24"/>
        </w:rPr>
        <w:t>6</w:t>
      </w:r>
      <w:r w:rsidRPr="00C073FA">
        <w:rPr>
          <w:rFonts w:ascii="Times New Roman" w:hAnsi="Times New Roman"/>
          <w:b/>
          <w:sz w:val="24"/>
          <w:szCs w:val="24"/>
        </w:rPr>
        <w:t>h30</w:t>
      </w:r>
      <w:r w:rsidRPr="00C073FA">
        <w:rPr>
          <w:rFonts w:ascii="Times New Roman" w:hAnsi="Times New Roman"/>
          <w:sz w:val="24"/>
          <w:szCs w:val="24"/>
        </w:rPr>
        <w:t xml:space="preserve"> </w:t>
      </w:r>
      <w:r w:rsidR="00B6274F" w:rsidRPr="00C073FA">
        <w:rPr>
          <w:rFonts w:ascii="Times New Roman" w:hAnsi="Times New Roman"/>
          <w:b/>
          <w:sz w:val="24"/>
          <w:szCs w:val="24"/>
        </w:rPr>
        <w:t>nous partagerons dans l’amitié les</w:t>
      </w:r>
      <w:r w:rsidRPr="00C073FA">
        <w:rPr>
          <w:rFonts w:ascii="Times New Roman" w:hAnsi="Times New Roman"/>
          <w:b/>
          <w:sz w:val="24"/>
          <w:szCs w:val="24"/>
        </w:rPr>
        <w:t xml:space="preserve"> traditionnelle</w:t>
      </w:r>
      <w:r w:rsidR="00B6274F" w:rsidRPr="00C073FA">
        <w:rPr>
          <w:rFonts w:ascii="Times New Roman" w:hAnsi="Times New Roman"/>
          <w:b/>
          <w:sz w:val="24"/>
          <w:szCs w:val="24"/>
        </w:rPr>
        <w:t>s</w:t>
      </w:r>
      <w:r w:rsidRPr="00C073FA">
        <w:rPr>
          <w:rFonts w:ascii="Times New Roman" w:hAnsi="Times New Roman"/>
          <w:sz w:val="24"/>
          <w:szCs w:val="24"/>
        </w:rPr>
        <w:t xml:space="preserve"> </w:t>
      </w:r>
      <w:r w:rsidRPr="00C073FA">
        <w:rPr>
          <w:rFonts w:ascii="Times New Roman" w:hAnsi="Times New Roman"/>
          <w:b/>
          <w:sz w:val="24"/>
          <w:szCs w:val="24"/>
        </w:rPr>
        <w:t>Galette</w:t>
      </w:r>
      <w:r w:rsidR="00B6274F" w:rsidRPr="00C073FA">
        <w:rPr>
          <w:rFonts w:ascii="Times New Roman" w:hAnsi="Times New Roman"/>
          <w:b/>
          <w:sz w:val="24"/>
          <w:szCs w:val="24"/>
        </w:rPr>
        <w:t>s</w:t>
      </w:r>
      <w:r w:rsidRPr="00C073FA">
        <w:rPr>
          <w:rFonts w:ascii="Times New Roman" w:hAnsi="Times New Roman"/>
          <w:b/>
          <w:sz w:val="24"/>
          <w:szCs w:val="24"/>
        </w:rPr>
        <w:t xml:space="preserve"> des Rois</w:t>
      </w:r>
      <w:r w:rsidRPr="00C073FA">
        <w:rPr>
          <w:rFonts w:ascii="Times New Roman" w:hAnsi="Times New Roman"/>
          <w:sz w:val="24"/>
          <w:szCs w:val="24"/>
        </w:rPr>
        <w:t xml:space="preserve"> avec quelques boissons</w:t>
      </w:r>
      <w:r w:rsidR="00B6274F" w:rsidRPr="00C073FA">
        <w:rPr>
          <w:rFonts w:ascii="Times New Roman" w:hAnsi="Times New Roman"/>
          <w:sz w:val="24"/>
          <w:szCs w:val="24"/>
        </w:rPr>
        <w:t>, dont certaines à consommer avec modération….</w:t>
      </w:r>
      <w:r w:rsidR="004C2D81">
        <w:rPr>
          <w:rFonts w:ascii="Times New Roman" w:hAnsi="Times New Roman"/>
          <w:sz w:val="24"/>
          <w:szCs w:val="24"/>
        </w:rPr>
        <w:t xml:space="preserve"> Pendant ce moment de convivialité des photos de différents voyages ou sorties seront projetés en boucle sur l’écran.</w:t>
      </w:r>
    </w:p>
    <w:p w:rsidR="00B6274F" w:rsidRPr="00B6274F" w:rsidRDefault="00B6274F" w:rsidP="00B6274F">
      <w:pPr>
        <w:pStyle w:val="Paragraphedeliste"/>
        <w:rPr>
          <w:rFonts w:ascii="Times New Roman" w:hAnsi="Times New Roman"/>
          <w:sz w:val="24"/>
          <w:szCs w:val="24"/>
        </w:rPr>
      </w:pPr>
    </w:p>
    <w:tbl>
      <w:tblPr>
        <w:tblStyle w:val="Grilledutableau"/>
        <w:tblW w:w="0" w:type="auto"/>
        <w:tblInd w:w="-34" w:type="dxa"/>
        <w:tblLook w:val="04A0"/>
      </w:tblPr>
      <w:tblGrid>
        <w:gridCol w:w="10716"/>
      </w:tblGrid>
      <w:tr w:rsidR="00B6274F" w:rsidTr="00B6274F">
        <w:tc>
          <w:tcPr>
            <w:tcW w:w="10716" w:type="dxa"/>
          </w:tcPr>
          <w:p w:rsidR="00B6274F" w:rsidRDefault="00B6274F" w:rsidP="00B6274F">
            <w:pPr>
              <w:jc w:val="both"/>
              <w:outlineLvl w:val="0"/>
              <w:rPr>
                <w:b/>
                <w:color w:val="FF0000"/>
                <w:sz w:val="16"/>
                <w:szCs w:val="16"/>
              </w:rPr>
            </w:pPr>
          </w:p>
          <w:p w:rsidR="00B6274F" w:rsidRDefault="00B6274F" w:rsidP="00B6274F">
            <w:pPr>
              <w:pStyle w:val="Paragraphedeliste"/>
              <w:numPr>
                <w:ilvl w:val="0"/>
                <w:numId w:val="29"/>
              </w:numPr>
              <w:jc w:val="both"/>
              <w:outlineLvl w:val="0"/>
              <w:rPr>
                <w:b/>
                <w:i/>
                <w:color w:val="FF0000"/>
                <w:sz w:val="24"/>
                <w:szCs w:val="24"/>
              </w:rPr>
            </w:pPr>
            <w:r w:rsidRPr="00B6274F">
              <w:rPr>
                <w:b/>
                <w:color w:val="FF0000"/>
                <w:sz w:val="24"/>
                <w:szCs w:val="24"/>
              </w:rPr>
              <w:t>P</w:t>
            </w:r>
            <w:r w:rsidRPr="00B6274F">
              <w:rPr>
                <w:b/>
                <w:i/>
                <w:color w:val="FF0000"/>
                <w:sz w:val="24"/>
                <w:szCs w:val="24"/>
              </w:rPr>
              <w:t>articipation de 10€ qui sera collectée sur place ainsi que les chèques de cotisation 2024 (ou espèces). Montant inchangé à 30 euros (45 euros pour les couples).</w:t>
            </w:r>
          </w:p>
          <w:p w:rsidR="00B6274F" w:rsidRDefault="00B6274F" w:rsidP="00B6274F">
            <w:pPr>
              <w:pStyle w:val="Paragraphedeliste"/>
              <w:numPr>
                <w:ilvl w:val="0"/>
                <w:numId w:val="29"/>
              </w:numPr>
              <w:jc w:val="both"/>
              <w:outlineLvl w:val="0"/>
              <w:rPr>
                <w:b/>
                <w:i/>
                <w:color w:val="FF0000"/>
                <w:sz w:val="24"/>
                <w:szCs w:val="24"/>
              </w:rPr>
            </w:pPr>
            <w:r w:rsidRPr="00B6274F">
              <w:rPr>
                <w:b/>
                <w:i/>
                <w:color w:val="FF0000"/>
                <w:sz w:val="24"/>
                <w:szCs w:val="24"/>
              </w:rPr>
              <w:t xml:space="preserve">Notez que vos amis, non adhérents, seront les bienvenus, en espérant que nous saurons leur donner envie de devenir adhérents. </w:t>
            </w:r>
          </w:p>
          <w:p w:rsidR="00B6274F" w:rsidRPr="00B6274F" w:rsidRDefault="00B6274F" w:rsidP="00B6274F">
            <w:pPr>
              <w:pStyle w:val="Paragraphedeliste"/>
              <w:numPr>
                <w:ilvl w:val="0"/>
                <w:numId w:val="29"/>
              </w:numPr>
              <w:jc w:val="both"/>
              <w:outlineLvl w:val="0"/>
              <w:rPr>
                <w:b/>
                <w:i/>
                <w:color w:val="FF0000"/>
                <w:sz w:val="24"/>
                <w:szCs w:val="24"/>
              </w:rPr>
            </w:pPr>
            <w:r w:rsidRPr="00B6274F">
              <w:rPr>
                <w:rFonts w:ascii="Times New Roman" w:hAnsi="Times New Roman"/>
                <w:b/>
                <w:i/>
                <w:color w:val="FF0000"/>
                <w:sz w:val="24"/>
                <w:szCs w:val="24"/>
              </w:rPr>
              <w:t xml:space="preserve">Merci  de nous informer de votre participation de préférence par courriel -  </w:t>
            </w:r>
            <w:hyperlink r:id="rId8" w:history="1">
              <w:r w:rsidRPr="00B6274F">
                <w:rPr>
                  <w:rFonts w:ascii="Times New Roman" w:hAnsi="Times New Roman"/>
                  <w:b/>
                  <w:i/>
                  <w:color w:val="FF0000"/>
                  <w:sz w:val="24"/>
                  <w:szCs w:val="24"/>
                  <w:u w:val="single"/>
                </w:rPr>
                <w:t>apjlr@flaugergues.com</w:t>
              </w:r>
            </w:hyperlink>
            <w:r w:rsidRPr="00B6274F">
              <w:rPr>
                <w:rFonts w:ascii="Times New Roman" w:hAnsi="Times New Roman"/>
                <w:b/>
                <w:i/>
                <w:sz w:val="24"/>
                <w:szCs w:val="24"/>
              </w:rPr>
              <w:t xml:space="preserve"> </w:t>
            </w:r>
            <w:r w:rsidRPr="00B6274F">
              <w:rPr>
                <w:rFonts w:ascii="Times New Roman" w:hAnsi="Times New Roman"/>
                <w:b/>
                <w:i/>
                <w:color w:val="FF0000"/>
                <w:sz w:val="24"/>
                <w:szCs w:val="24"/>
              </w:rPr>
              <w:t>avant le 08 janvier.</w:t>
            </w:r>
          </w:p>
        </w:tc>
      </w:tr>
    </w:tbl>
    <w:p w:rsidR="00B6274F" w:rsidRDefault="00B6274F" w:rsidP="00B6274F">
      <w:pPr>
        <w:pStyle w:val="Paragraphedeliste"/>
        <w:jc w:val="both"/>
        <w:rPr>
          <w:rFonts w:ascii="Times New Roman" w:hAnsi="Times New Roman"/>
          <w:sz w:val="24"/>
          <w:szCs w:val="24"/>
        </w:rPr>
      </w:pPr>
    </w:p>
    <w:p w:rsidR="00B6274F" w:rsidRPr="009A1539" w:rsidRDefault="00B6274F" w:rsidP="00B6274F">
      <w:pPr>
        <w:pStyle w:val="Paragraphedeliste"/>
        <w:jc w:val="both"/>
        <w:rPr>
          <w:rFonts w:ascii="Times New Roman" w:hAnsi="Times New Roman"/>
          <w:sz w:val="24"/>
          <w:szCs w:val="24"/>
        </w:rPr>
      </w:pPr>
      <w:r>
        <w:rPr>
          <w:rFonts w:ascii="Times New Roman" w:hAnsi="Times New Roman"/>
          <w:sz w:val="24"/>
          <w:szCs w:val="24"/>
        </w:rPr>
        <w:t>Excellente fin d’année à tous, de la part du président et de tout le conseil d’administration.</w:t>
      </w:r>
    </w:p>
    <w:p w:rsidR="00622CBD" w:rsidRDefault="00622CBD" w:rsidP="009A1539">
      <w:pPr>
        <w:jc w:val="both"/>
        <w:outlineLvl w:val="0"/>
        <w:rPr>
          <w:rFonts w:ascii="Goudy Old Style" w:hAnsi="Goudy Old Style"/>
          <w:sz w:val="16"/>
          <w:szCs w:val="16"/>
        </w:rPr>
      </w:pPr>
    </w:p>
    <w:sectPr w:rsidR="00622CBD" w:rsidSect="009A1539">
      <w:headerReference w:type="default" r:id="rId9"/>
      <w:footerReference w:type="default" r:id="rId10"/>
      <w:pgSz w:w="11906" w:h="16838"/>
      <w:pgMar w:top="720" w:right="720" w:bottom="720" w:left="720" w:header="720" w:footer="25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AA6" w:rsidRDefault="007A5AA6">
      <w:r>
        <w:separator/>
      </w:r>
    </w:p>
  </w:endnote>
  <w:endnote w:type="continuationSeparator" w:id="0">
    <w:p w:rsidR="007A5AA6" w:rsidRDefault="007A5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EE" w:rsidRDefault="00110E0D" w:rsidP="00CF44EE">
    <w:pPr>
      <w:tabs>
        <w:tab w:val="left" w:pos="5387"/>
        <w:tab w:val="left" w:pos="5812"/>
        <w:tab w:val="left" w:pos="8789"/>
      </w:tabs>
      <w:ind w:right="-567" w:hanging="426"/>
      <w:jc w:val="center"/>
      <w:outlineLvl w:val="0"/>
      <w:rPr>
        <w:rFonts w:ascii="Bell MT" w:hAnsi="Bell MT"/>
        <w:sz w:val="16"/>
        <w:szCs w:val="16"/>
      </w:rPr>
    </w:pPr>
    <w:r>
      <w:rPr>
        <w:rFonts w:ascii="Bell MT" w:hAnsi="Bell MT"/>
        <w:i/>
        <w:sz w:val="18"/>
        <w:szCs w:val="18"/>
      </w:rPr>
      <w:t xml:space="preserve">Association fondée en 1995, affiliée au Comité des Parcs et Jardins de </w:t>
    </w:r>
    <w:r w:rsidR="00CF44EE">
      <w:rPr>
        <w:rFonts w:ascii="Bell MT" w:hAnsi="Bell MT"/>
        <w:i/>
        <w:sz w:val="18"/>
        <w:szCs w:val="18"/>
      </w:rPr>
      <w:t xml:space="preserve">France - </w:t>
    </w:r>
    <w:r>
      <w:rPr>
        <w:rFonts w:ascii="Bell MT" w:hAnsi="Bell MT"/>
        <w:i/>
        <w:sz w:val="18"/>
        <w:szCs w:val="18"/>
      </w:rPr>
      <w:t>.</w:t>
    </w:r>
    <w:r w:rsidR="00CF44EE">
      <w:rPr>
        <w:rFonts w:ascii="Bell MT" w:hAnsi="Bell MT"/>
        <w:sz w:val="16"/>
        <w:szCs w:val="16"/>
      </w:rPr>
      <w:t xml:space="preserve">Siège social : </w:t>
    </w:r>
    <w:r>
      <w:rPr>
        <w:rFonts w:ascii="Bell MT" w:hAnsi="Bell MT"/>
        <w:sz w:val="16"/>
        <w:szCs w:val="16"/>
      </w:rPr>
      <w:t>Château de Flaugergues 34000 Montpellier</w:t>
    </w:r>
  </w:p>
  <w:p w:rsidR="00CF44EE" w:rsidRDefault="00CF44EE" w:rsidP="00CF44EE">
    <w:pPr>
      <w:tabs>
        <w:tab w:val="left" w:pos="5387"/>
        <w:tab w:val="left" w:pos="5812"/>
        <w:tab w:val="left" w:pos="8789"/>
      </w:tabs>
      <w:ind w:right="-567" w:hanging="426"/>
      <w:jc w:val="center"/>
      <w:outlineLvl w:val="0"/>
      <w:rPr>
        <w:rFonts w:ascii="Bell MT" w:hAnsi="Bell MT"/>
        <w:sz w:val="16"/>
        <w:szCs w:val="16"/>
      </w:rPr>
    </w:pPr>
    <w:r>
      <w:rPr>
        <w:rFonts w:ascii="Bell MT" w:hAnsi="Bell MT"/>
        <w:sz w:val="16"/>
        <w:szCs w:val="16"/>
      </w:rPr>
      <w:t xml:space="preserve"> Président/ Jean-Louis DOUILLET – 484 impasse des rocailles 30000 NÎMES – 04 66 26 54 77 et 06 72 27 42 50</w:t>
    </w:r>
  </w:p>
  <w:p w:rsidR="00110E0D" w:rsidRPr="00CF44EE" w:rsidRDefault="00110E0D" w:rsidP="00CF44EE">
    <w:pPr>
      <w:tabs>
        <w:tab w:val="left" w:pos="5387"/>
        <w:tab w:val="left" w:pos="5812"/>
        <w:tab w:val="left" w:pos="8789"/>
      </w:tabs>
      <w:ind w:right="-567" w:hanging="426"/>
      <w:jc w:val="center"/>
      <w:outlineLvl w:val="0"/>
      <w:rPr>
        <w:rFonts w:ascii="Bell MT" w:hAnsi="Bell MT"/>
        <w:sz w:val="16"/>
        <w:szCs w:val="16"/>
        <w:lang w:val="en-US"/>
      </w:rPr>
    </w:pPr>
    <w:r w:rsidRPr="00CF44EE">
      <w:rPr>
        <w:rFonts w:ascii="Bell MT" w:hAnsi="Bell MT"/>
        <w:noProof/>
        <w:sz w:val="16"/>
        <w:szCs w:val="16"/>
      </w:rPr>
      <w:t xml:space="preserve"> </w:t>
    </w:r>
    <w:hyperlink r:id="rId1" w:history="1">
      <w:r w:rsidRPr="00CF44EE">
        <w:rPr>
          <w:rStyle w:val="Lienhypertexte"/>
          <w:rFonts w:ascii="Bell MT" w:hAnsi="Bell MT"/>
          <w:sz w:val="16"/>
          <w:szCs w:val="16"/>
          <w:lang w:val="en-US"/>
        </w:rPr>
        <w:t>apjlr@</w:t>
      </w:r>
      <w:r w:rsidR="00421071">
        <w:rPr>
          <w:rStyle w:val="Lienhypertexte"/>
          <w:rFonts w:ascii="Bell MT" w:hAnsi="Bell MT"/>
          <w:sz w:val="16"/>
          <w:szCs w:val="16"/>
          <w:lang w:val="en-US"/>
        </w:rPr>
        <w:t>jardinslan</w:t>
      </w:r>
      <w:r w:rsidR="00AE42BC">
        <w:rPr>
          <w:rStyle w:val="Lienhypertexte"/>
          <w:rFonts w:ascii="Bell MT" w:hAnsi="Bell MT"/>
          <w:sz w:val="16"/>
          <w:szCs w:val="16"/>
          <w:lang w:val="en-US"/>
        </w:rPr>
        <w:t>g</w:t>
      </w:r>
      <w:r w:rsidR="00421071">
        <w:rPr>
          <w:rStyle w:val="Lienhypertexte"/>
          <w:rFonts w:ascii="Bell MT" w:hAnsi="Bell MT"/>
          <w:sz w:val="16"/>
          <w:szCs w:val="16"/>
          <w:lang w:val="en-US"/>
        </w:rPr>
        <w:t>uedoc</w:t>
      </w:r>
      <w:r w:rsidRPr="00CF44EE">
        <w:rPr>
          <w:rStyle w:val="Lienhypertexte"/>
          <w:rFonts w:ascii="Bell MT" w:hAnsi="Bell MT"/>
          <w:sz w:val="16"/>
          <w:szCs w:val="16"/>
          <w:lang w:val="en-US"/>
        </w:rPr>
        <w:t>.com</w:t>
      </w:r>
    </w:hyperlink>
    <w:r w:rsidRPr="00CF44EE">
      <w:rPr>
        <w:rFonts w:ascii="Bell MT" w:hAnsi="Bell MT"/>
        <w:sz w:val="16"/>
        <w:szCs w:val="16"/>
        <w:lang w:val="en-US"/>
      </w:rPr>
      <w:t xml:space="preserve"> </w:t>
    </w:r>
    <w:proofErr w:type="gramStart"/>
    <w:r w:rsidRPr="00CF44EE">
      <w:rPr>
        <w:rFonts w:ascii="Bell MT" w:hAnsi="Bell MT"/>
        <w:sz w:val="16"/>
        <w:szCs w:val="16"/>
        <w:lang w:val="en-US"/>
      </w:rPr>
      <w:t xml:space="preserve">-  </w:t>
    </w:r>
    <w:proofErr w:type="gramEnd"/>
    <w:hyperlink r:id="rId2" w:history="1">
      <w:r w:rsidRPr="00CF44EE">
        <w:rPr>
          <w:rStyle w:val="Lienhypertexte"/>
          <w:rFonts w:ascii="Bell MT" w:hAnsi="Bell MT"/>
          <w:sz w:val="16"/>
          <w:szCs w:val="16"/>
          <w:lang w:val="en-US"/>
        </w:rPr>
        <w:t>www.jardinslanguedoc.com</w:t>
      </w:r>
    </w:hyperlink>
    <w:r w:rsidRPr="00CF44EE">
      <w:rPr>
        <w:rFonts w:ascii="Bell MT" w:hAnsi="Bell MT"/>
        <w:sz w:val="16"/>
        <w:szCs w:val="16"/>
        <w:lang w:val="en-US"/>
      </w:rPr>
      <w:t xml:space="preserve">     SIRET 420 833 485 00014</w:t>
    </w:r>
  </w:p>
  <w:p w:rsidR="00110E0D" w:rsidRPr="00CF44EE" w:rsidRDefault="00110E0D">
    <w:pPr>
      <w:pStyle w:val="Pieddepag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AA6" w:rsidRDefault="007A5AA6">
      <w:r>
        <w:separator/>
      </w:r>
    </w:p>
  </w:footnote>
  <w:footnote w:type="continuationSeparator" w:id="0">
    <w:p w:rsidR="007A5AA6" w:rsidRDefault="007A5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E7" w:rsidRDefault="00F643E8" w:rsidP="00E16BC0">
    <w:pPr>
      <w:pStyle w:val="En-tte"/>
      <w:jc w:val="center"/>
    </w:pPr>
    <w:r>
      <w:rPr>
        <w:rFonts w:ascii="Goudy Old Style" w:hAnsi="Goudy Old Style"/>
        <w:noProof/>
        <w:sz w:val="16"/>
        <w:szCs w:val="16"/>
      </w:rPr>
      <w:drawing>
        <wp:inline distT="0" distB="0" distL="0" distR="0">
          <wp:extent cx="3790950" cy="676275"/>
          <wp:effectExtent l="19050" t="0" r="0" b="0"/>
          <wp:docPr id="2" name="Image 2" descr="Forme longiligne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e longiligne HD"/>
                  <pic:cNvPicPr>
                    <a:picLocks noChangeAspect="1" noChangeArrowheads="1"/>
                  </pic:cNvPicPr>
                </pic:nvPicPr>
                <pic:blipFill>
                  <a:blip r:embed="rId1"/>
                  <a:srcRect/>
                  <a:stretch>
                    <a:fillRect/>
                  </a:stretch>
                </pic:blipFill>
                <pic:spPr bwMode="auto">
                  <a:xfrm>
                    <a:off x="0" y="0"/>
                    <a:ext cx="379095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B4B"/>
    <w:multiLevelType w:val="hybridMultilevel"/>
    <w:tmpl w:val="65AC00CA"/>
    <w:lvl w:ilvl="0" w:tplc="5B36AD78">
      <w:start w:val="1"/>
      <w:numFmt w:val="bullet"/>
      <w:lvlText w:val="-"/>
      <w:lvlJc w:val="left"/>
      <w:pPr>
        <w:ind w:left="1785" w:hanging="360"/>
      </w:pPr>
      <w:rPr>
        <w:rFonts w:ascii="Calibri" w:eastAsiaTheme="minorHAnsi" w:hAnsi="Calibri"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nsid w:val="085C625E"/>
    <w:multiLevelType w:val="hybridMultilevel"/>
    <w:tmpl w:val="540EF4B8"/>
    <w:lvl w:ilvl="0" w:tplc="BCF8263A">
      <w:start w:val="1"/>
      <w:numFmt w:val="decimal"/>
      <w:lvlText w:val="%1."/>
      <w:lvlJc w:val="left"/>
      <w:pPr>
        <w:tabs>
          <w:tab w:val="num" w:pos="720"/>
        </w:tabs>
        <w:ind w:left="720" w:hanging="360"/>
      </w:pPr>
      <w:rPr>
        <w:rFonts w:ascii="Goudy Old Style" w:eastAsia="Times New Roman" w:hAnsi="Goudy Old Style"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A3536AB"/>
    <w:multiLevelType w:val="singleLevel"/>
    <w:tmpl w:val="F514C6A2"/>
    <w:lvl w:ilvl="0">
      <w:numFmt w:val="bullet"/>
      <w:lvlText w:val="-"/>
      <w:lvlJc w:val="left"/>
      <w:pPr>
        <w:tabs>
          <w:tab w:val="num" w:pos="1069"/>
        </w:tabs>
        <w:ind w:left="1069" w:hanging="360"/>
      </w:pPr>
      <w:rPr>
        <w:rFonts w:hint="default"/>
      </w:rPr>
    </w:lvl>
  </w:abstractNum>
  <w:abstractNum w:abstractNumId="3">
    <w:nsid w:val="0E895C16"/>
    <w:multiLevelType w:val="hybridMultilevel"/>
    <w:tmpl w:val="24F05402"/>
    <w:lvl w:ilvl="0" w:tplc="D0780486">
      <w:numFmt w:val="bullet"/>
      <w:lvlText w:val="-"/>
      <w:lvlJc w:val="left"/>
      <w:pPr>
        <w:ind w:left="4608" w:hanging="360"/>
      </w:pPr>
      <w:rPr>
        <w:rFonts w:ascii="Calibri" w:eastAsia="Calibri" w:hAnsi="Calibri"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4">
    <w:nsid w:val="138340CC"/>
    <w:multiLevelType w:val="hybridMultilevel"/>
    <w:tmpl w:val="CEF6591A"/>
    <w:lvl w:ilvl="0" w:tplc="C5086F9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15761B"/>
    <w:multiLevelType w:val="hybridMultilevel"/>
    <w:tmpl w:val="119276AC"/>
    <w:lvl w:ilvl="0" w:tplc="79F2DF82">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192543BA"/>
    <w:multiLevelType w:val="hybridMultilevel"/>
    <w:tmpl w:val="05781FD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1BFC4B7B"/>
    <w:multiLevelType w:val="multilevel"/>
    <w:tmpl w:val="BECE9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A137A3"/>
    <w:multiLevelType w:val="singleLevel"/>
    <w:tmpl w:val="379A68C6"/>
    <w:lvl w:ilvl="0">
      <w:start w:val="31"/>
      <w:numFmt w:val="bullet"/>
      <w:lvlText w:val="-"/>
      <w:lvlJc w:val="left"/>
      <w:pPr>
        <w:tabs>
          <w:tab w:val="num" w:pos="360"/>
        </w:tabs>
        <w:ind w:left="360" w:hanging="360"/>
      </w:pPr>
      <w:rPr>
        <w:rFonts w:hint="default"/>
      </w:rPr>
    </w:lvl>
  </w:abstractNum>
  <w:abstractNum w:abstractNumId="9">
    <w:nsid w:val="22FB1EB0"/>
    <w:multiLevelType w:val="singleLevel"/>
    <w:tmpl w:val="FCE23500"/>
    <w:lvl w:ilvl="0">
      <w:start w:val="1"/>
      <w:numFmt w:val="decimal"/>
      <w:lvlText w:val="%1."/>
      <w:lvlJc w:val="left"/>
      <w:pPr>
        <w:tabs>
          <w:tab w:val="num" w:pos="1065"/>
        </w:tabs>
        <w:ind w:left="1065" w:hanging="360"/>
      </w:pPr>
      <w:rPr>
        <w:rFonts w:hint="default"/>
      </w:rPr>
    </w:lvl>
  </w:abstractNum>
  <w:abstractNum w:abstractNumId="10">
    <w:nsid w:val="25EF78B5"/>
    <w:multiLevelType w:val="hybridMultilevel"/>
    <w:tmpl w:val="99FC01FA"/>
    <w:lvl w:ilvl="0" w:tplc="38300552">
      <w:start w:val="2"/>
      <w:numFmt w:val="bullet"/>
      <w:lvlText w:val="-"/>
      <w:lvlJc w:val="left"/>
      <w:pPr>
        <w:ind w:left="2484" w:hanging="360"/>
      </w:pPr>
      <w:rPr>
        <w:rFonts w:ascii="Calibri" w:eastAsia="Times New Roman" w:hAnsi="Calibri"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nsid w:val="27E41B56"/>
    <w:multiLevelType w:val="singleLevel"/>
    <w:tmpl w:val="D938D7D4"/>
    <w:lvl w:ilvl="0">
      <w:numFmt w:val="bullet"/>
      <w:lvlText w:val="-"/>
      <w:lvlJc w:val="left"/>
      <w:pPr>
        <w:tabs>
          <w:tab w:val="num" w:pos="360"/>
        </w:tabs>
        <w:ind w:left="360" w:hanging="360"/>
      </w:pPr>
      <w:rPr>
        <w:rFonts w:ascii="Times New Roman" w:hAnsi="Times New Roman" w:hint="default"/>
      </w:rPr>
    </w:lvl>
  </w:abstractNum>
  <w:abstractNum w:abstractNumId="12">
    <w:nsid w:val="29736D03"/>
    <w:multiLevelType w:val="hybridMultilevel"/>
    <w:tmpl w:val="68D2A4E8"/>
    <w:lvl w:ilvl="0" w:tplc="E57A0154">
      <w:numFmt w:val="bullet"/>
      <w:lvlText w:val="-"/>
      <w:lvlJc w:val="left"/>
      <w:pPr>
        <w:ind w:left="720" w:hanging="360"/>
      </w:pPr>
      <w:rPr>
        <w:rFonts w:ascii="Goudy Old Style" w:eastAsia="Times New Roman" w:hAnsi="Goudy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8F0ADC"/>
    <w:multiLevelType w:val="hybridMultilevel"/>
    <w:tmpl w:val="81DA2AC6"/>
    <w:lvl w:ilvl="0" w:tplc="C5086F9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3347D46"/>
    <w:multiLevelType w:val="hybridMultilevel"/>
    <w:tmpl w:val="61CE8902"/>
    <w:lvl w:ilvl="0" w:tplc="C5086F9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1A33BF2"/>
    <w:multiLevelType w:val="singleLevel"/>
    <w:tmpl w:val="C4E2A352"/>
    <w:lvl w:ilvl="0">
      <w:start w:val="5750"/>
      <w:numFmt w:val="bullet"/>
      <w:lvlText w:val="-"/>
      <w:lvlJc w:val="left"/>
      <w:pPr>
        <w:tabs>
          <w:tab w:val="num" w:pos="360"/>
        </w:tabs>
        <w:ind w:left="360" w:hanging="360"/>
      </w:pPr>
      <w:rPr>
        <w:rFonts w:hint="default"/>
      </w:rPr>
    </w:lvl>
  </w:abstractNum>
  <w:abstractNum w:abstractNumId="16">
    <w:nsid w:val="4BC80B75"/>
    <w:multiLevelType w:val="singleLevel"/>
    <w:tmpl w:val="92E4A2C8"/>
    <w:lvl w:ilvl="0">
      <w:numFmt w:val="bullet"/>
      <w:lvlText w:val="-"/>
      <w:lvlJc w:val="left"/>
      <w:pPr>
        <w:tabs>
          <w:tab w:val="num" w:pos="360"/>
        </w:tabs>
        <w:ind w:left="360" w:hanging="360"/>
      </w:pPr>
      <w:rPr>
        <w:rFonts w:hint="default"/>
      </w:rPr>
    </w:lvl>
  </w:abstractNum>
  <w:abstractNum w:abstractNumId="17">
    <w:nsid w:val="52780D70"/>
    <w:multiLevelType w:val="hybridMultilevel"/>
    <w:tmpl w:val="FBB294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3522935"/>
    <w:multiLevelType w:val="hybridMultilevel"/>
    <w:tmpl w:val="3C503136"/>
    <w:lvl w:ilvl="0" w:tplc="693ED536">
      <w:start w:val="2"/>
      <w:numFmt w:val="bullet"/>
      <w:lvlText w:val=""/>
      <w:lvlJc w:val="left"/>
      <w:pPr>
        <w:ind w:left="720" w:hanging="360"/>
      </w:pPr>
      <w:rPr>
        <w:rFonts w:ascii="Symbol" w:eastAsia="Times New Roman"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253FF8"/>
    <w:multiLevelType w:val="multilevel"/>
    <w:tmpl w:val="BECE9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7A152E"/>
    <w:multiLevelType w:val="hybridMultilevel"/>
    <w:tmpl w:val="AD32F3AC"/>
    <w:lvl w:ilvl="0" w:tplc="DC9CF3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5D5D71"/>
    <w:multiLevelType w:val="hybridMultilevel"/>
    <w:tmpl w:val="011AA510"/>
    <w:lvl w:ilvl="0" w:tplc="1B34E18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256868"/>
    <w:multiLevelType w:val="hybridMultilevel"/>
    <w:tmpl w:val="6C5A147C"/>
    <w:lvl w:ilvl="0" w:tplc="79FC1A7C">
      <w:numFmt w:val="bullet"/>
      <w:lvlText w:val="-"/>
      <w:lvlJc w:val="left"/>
      <w:pPr>
        <w:ind w:left="720" w:hanging="360"/>
      </w:pPr>
      <w:rPr>
        <w:rFonts w:ascii="Goudy Old Style" w:eastAsia="Times New Roman" w:hAnsi="Goudy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4033CA"/>
    <w:multiLevelType w:val="hybridMultilevel"/>
    <w:tmpl w:val="F66E7C44"/>
    <w:lvl w:ilvl="0" w:tplc="C5086F96">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nsid w:val="6B6847A7"/>
    <w:multiLevelType w:val="singleLevel"/>
    <w:tmpl w:val="126064E4"/>
    <w:lvl w:ilvl="0">
      <w:start w:val="44"/>
      <w:numFmt w:val="bullet"/>
      <w:lvlText w:val="-"/>
      <w:lvlJc w:val="left"/>
      <w:pPr>
        <w:tabs>
          <w:tab w:val="num" w:pos="360"/>
        </w:tabs>
        <w:ind w:left="360" w:hanging="360"/>
      </w:pPr>
      <w:rPr>
        <w:rFonts w:hint="default"/>
      </w:rPr>
    </w:lvl>
  </w:abstractNum>
  <w:abstractNum w:abstractNumId="25">
    <w:nsid w:val="73EA3705"/>
    <w:multiLevelType w:val="hybridMultilevel"/>
    <w:tmpl w:val="033EB69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4290EAE"/>
    <w:multiLevelType w:val="singleLevel"/>
    <w:tmpl w:val="B1628D38"/>
    <w:lvl w:ilvl="0">
      <w:numFmt w:val="bullet"/>
      <w:lvlText w:val="-"/>
      <w:lvlJc w:val="left"/>
      <w:pPr>
        <w:tabs>
          <w:tab w:val="num" w:pos="1065"/>
        </w:tabs>
        <w:ind w:left="1065" w:hanging="360"/>
      </w:pPr>
      <w:rPr>
        <w:rFonts w:hint="default"/>
      </w:rPr>
    </w:lvl>
  </w:abstractNum>
  <w:num w:numId="1">
    <w:abstractNumId w:val="16"/>
  </w:num>
  <w:num w:numId="2">
    <w:abstractNumId w:val="15"/>
  </w:num>
  <w:num w:numId="3">
    <w:abstractNumId w:val="8"/>
  </w:num>
  <w:num w:numId="4">
    <w:abstractNumId w:val="24"/>
  </w:num>
  <w:num w:numId="5">
    <w:abstractNumId w:val="11"/>
  </w:num>
  <w:num w:numId="6">
    <w:abstractNumId w:val="26"/>
  </w:num>
  <w:num w:numId="7">
    <w:abstractNumId w:val="9"/>
  </w:num>
  <w:num w:numId="8">
    <w:abstractNumId w:val="2"/>
  </w:num>
  <w:num w:numId="9">
    <w:abstractNumId w:val="19"/>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
  </w:num>
  <w:num w:numId="17">
    <w:abstractNumId w:val="6"/>
  </w:num>
  <w:num w:numId="18">
    <w:abstractNumId w:val="20"/>
  </w:num>
  <w:num w:numId="19">
    <w:abstractNumId w:val="18"/>
  </w:num>
  <w:num w:numId="20">
    <w:abstractNumId w:val="10"/>
  </w:num>
  <w:num w:numId="21">
    <w:abstractNumId w:val="21"/>
  </w:num>
  <w:num w:numId="22">
    <w:abstractNumId w:val="17"/>
  </w:num>
  <w:num w:numId="23">
    <w:abstractNumId w:val="23"/>
  </w:num>
  <w:num w:numId="24">
    <w:abstractNumId w:val="4"/>
  </w:num>
  <w:num w:numId="25">
    <w:abstractNumId w:val="5"/>
  </w:num>
  <w:num w:numId="26">
    <w:abstractNumId w:val="0"/>
  </w:num>
  <w:num w:numId="27">
    <w:abstractNumId w:val="13"/>
  </w:num>
  <w:num w:numId="28">
    <w:abstractNumId w:val="1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C5D3D"/>
    <w:rsid w:val="00002BA3"/>
    <w:rsid w:val="00010AD8"/>
    <w:rsid w:val="00010F2D"/>
    <w:rsid w:val="0001397D"/>
    <w:rsid w:val="000332A3"/>
    <w:rsid w:val="000410EA"/>
    <w:rsid w:val="0004184D"/>
    <w:rsid w:val="00042B57"/>
    <w:rsid w:val="00053E87"/>
    <w:rsid w:val="00053EE2"/>
    <w:rsid w:val="00053F54"/>
    <w:rsid w:val="00061F1A"/>
    <w:rsid w:val="00064D55"/>
    <w:rsid w:val="000661E0"/>
    <w:rsid w:val="0008042B"/>
    <w:rsid w:val="00087FC4"/>
    <w:rsid w:val="00095BB3"/>
    <w:rsid w:val="000A1BE1"/>
    <w:rsid w:val="000A3EF5"/>
    <w:rsid w:val="000A4D7C"/>
    <w:rsid w:val="000B673D"/>
    <w:rsid w:val="000C66FC"/>
    <w:rsid w:val="000D425D"/>
    <w:rsid w:val="000D61B7"/>
    <w:rsid w:val="000D6943"/>
    <w:rsid w:val="000E1D2A"/>
    <w:rsid w:val="000F073E"/>
    <w:rsid w:val="000F2B39"/>
    <w:rsid w:val="00104595"/>
    <w:rsid w:val="00105590"/>
    <w:rsid w:val="00106EE2"/>
    <w:rsid w:val="001076AB"/>
    <w:rsid w:val="00110E0D"/>
    <w:rsid w:val="001132D9"/>
    <w:rsid w:val="001139DD"/>
    <w:rsid w:val="00122CEA"/>
    <w:rsid w:val="0012582E"/>
    <w:rsid w:val="0013122A"/>
    <w:rsid w:val="0013185C"/>
    <w:rsid w:val="0013297D"/>
    <w:rsid w:val="00136A5E"/>
    <w:rsid w:val="001441E5"/>
    <w:rsid w:val="00147222"/>
    <w:rsid w:val="001501A0"/>
    <w:rsid w:val="00153DD3"/>
    <w:rsid w:val="00154212"/>
    <w:rsid w:val="00154EDD"/>
    <w:rsid w:val="00164025"/>
    <w:rsid w:val="001673CB"/>
    <w:rsid w:val="0017684C"/>
    <w:rsid w:val="00184EC0"/>
    <w:rsid w:val="00193BAC"/>
    <w:rsid w:val="001A0A86"/>
    <w:rsid w:val="001A23D5"/>
    <w:rsid w:val="001B000F"/>
    <w:rsid w:val="001D2673"/>
    <w:rsid w:val="001D6782"/>
    <w:rsid w:val="001E2989"/>
    <w:rsid w:val="0020161E"/>
    <w:rsid w:val="00203C1B"/>
    <w:rsid w:val="002147DE"/>
    <w:rsid w:val="00222E08"/>
    <w:rsid w:val="00235498"/>
    <w:rsid w:val="002516CA"/>
    <w:rsid w:val="0026345F"/>
    <w:rsid w:val="00263745"/>
    <w:rsid w:val="002644EC"/>
    <w:rsid w:val="00277AB7"/>
    <w:rsid w:val="00277E3A"/>
    <w:rsid w:val="0028557C"/>
    <w:rsid w:val="0029000C"/>
    <w:rsid w:val="00294E14"/>
    <w:rsid w:val="002A3AC4"/>
    <w:rsid w:val="002A6844"/>
    <w:rsid w:val="002A68D3"/>
    <w:rsid w:val="002B57D6"/>
    <w:rsid w:val="002C20B8"/>
    <w:rsid w:val="002C4679"/>
    <w:rsid w:val="002F250D"/>
    <w:rsid w:val="00301744"/>
    <w:rsid w:val="0032161D"/>
    <w:rsid w:val="00332E14"/>
    <w:rsid w:val="003331A8"/>
    <w:rsid w:val="003350D1"/>
    <w:rsid w:val="00336CE3"/>
    <w:rsid w:val="00346F9A"/>
    <w:rsid w:val="0034718C"/>
    <w:rsid w:val="003557B4"/>
    <w:rsid w:val="00370D1E"/>
    <w:rsid w:val="003860F6"/>
    <w:rsid w:val="00395AAD"/>
    <w:rsid w:val="003978CB"/>
    <w:rsid w:val="003A4649"/>
    <w:rsid w:val="003B3A0D"/>
    <w:rsid w:val="003C166F"/>
    <w:rsid w:val="003C7892"/>
    <w:rsid w:val="003D5B3E"/>
    <w:rsid w:val="003E18F1"/>
    <w:rsid w:val="003E51DA"/>
    <w:rsid w:val="003E542E"/>
    <w:rsid w:val="003F207A"/>
    <w:rsid w:val="003F4E69"/>
    <w:rsid w:val="003F724A"/>
    <w:rsid w:val="00405E3B"/>
    <w:rsid w:val="00421071"/>
    <w:rsid w:val="0042259C"/>
    <w:rsid w:val="00426179"/>
    <w:rsid w:val="00433FCE"/>
    <w:rsid w:val="004372C5"/>
    <w:rsid w:val="00445F57"/>
    <w:rsid w:val="004534A9"/>
    <w:rsid w:val="00462D62"/>
    <w:rsid w:val="004650DB"/>
    <w:rsid w:val="00465B8F"/>
    <w:rsid w:val="004706D7"/>
    <w:rsid w:val="004711D9"/>
    <w:rsid w:val="00472394"/>
    <w:rsid w:val="00481CA4"/>
    <w:rsid w:val="00484559"/>
    <w:rsid w:val="00491BD9"/>
    <w:rsid w:val="00492261"/>
    <w:rsid w:val="004A44E9"/>
    <w:rsid w:val="004A72DD"/>
    <w:rsid w:val="004B177A"/>
    <w:rsid w:val="004C08BC"/>
    <w:rsid w:val="004C2D81"/>
    <w:rsid w:val="004C6056"/>
    <w:rsid w:val="004D4D4E"/>
    <w:rsid w:val="004E270B"/>
    <w:rsid w:val="004E53F2"/>
    <w:rsid w:val="004E5769"/>
    <w:rsid w:val="004E6716"/>
    <w:rsid w:val="004E736D"/>
    <w:rsid w:val="004F01D5"/>
    <w:rsid w:val="004F4C73"/>
    <w:rsid w:val="004F4D0E"/>
    <w:rsid w:val="0050108F"/>
    <w:rsid w:val="00501F24"/>
    <w:rsid w:val="0050747F"/>
    <w:rsid w:val="00511621"/>
    <w:rsid w:val="00513CEF"/>
    <w:rsid w:val="00516551"/>
    <w:rsid w:val="00527091"/>
    <w:rsid w:val="0053618E"/>
    <w:rsid w:val="00536AC3"/>
    <w:rsid w:val="00537A59"/>
    <w:rsid w:val="00541B4B"/>
    <w:rsid w:val="00542CE3"/>
    <w:rsid w:val="00551D2F"/>
    <w:rsid w:val="00551D76"/>
    <w:rsid w:val="00570A1F"/>
    <w:rsid w:val="00573F23"/>
    <w:rsid w:val="00582147"/>
    <w:rsid w:val="00594D14"/>
    <w:rsid w:val="005B51B5"/>
    <w:rsid w:val="005C1EB5"/>
    <w:rsid w:val="005C2471"/>
    <w:rsid w:val="005C2C25"/>
    <w:rsid w:val="005C5D3D"/>
    <w:rsid w:val="005C65B0"/>
    <w:rsid w:val="005E34F3"/>
    <w:rsid w:val="005E4E38"/>
    <w:rsid w:val="005E7145"/>
    <w:rsid w:val="005E76FF"/>
    <w:rsid w:val="00605506"/>
    <w:rsid w:val="00610BED"/>
    <w:rsid w:val="00622CBD"/>
    <w:rsid w:val="00635184"/>
    <w:rsid w:val="00635A33"/>
    <w:rsid w:val="00662CC3"/>
    <w:rsid w:val="00665CE6"/>
    <w:rsid w:val="00671FED"/>
    <w:rsid w:val="00674991"/>
    <w:rsid w:val="0068105C"/>
    <w:rsid w:val="00682728"/>
    <w:rsid w:val="00685292"/>
    <w:rsid w:val="00685BE3"/>
    <w:rsid w:val="00691DE3"/>
    <w:rsid w:val="006A5F8A"/>
    <w:rsid w:val="006B34D0"/>
    <w:rsid w:val="006C14B7"/>
    <w:rsid w:val="006C5B95"/>
    <w:rsid w:val="006C656E"/>
    <w:rsid w:val="006D0311"/>
    <w:rsid w:val="006D6F71"/>
    <w:rsid w:val="006E03AD"/>
    <w:rsid w:val="006E0EA0"/>
    <w:rsid w:val="006E125B"/>
    <w:rsid w:val="006E4E50"/>
    <w:rsid w:val="00700849"/>
    <w:rsid w:val="007009CE"/>
    <w:rsid w:val="00701026"/>
    <w:rsid w:val="0070569F"/>
    <w:rsid w:val="007211D4"/>
    <w:rsid w:val="00730C13"/>
    <w:rsid w:val="00730F8C"/>
    <w:rsid w:val="007345DB"/>
    <w:rsid w:val="00734956"/>
    <w:rsid w:val="007602EF"/>
    <w:rsid w:val="00760E2E"/>
    <w:rsid w:val="0078624B"/>
    <w:rsid w:val="00793D82"/>
    <w:rsid w:val="0079426F"/>
    <w:rsid w:val="00795FD4"/>
    <w:rsid w:val="007A5244"/>
    <w:rsid w:val="007A5AA6"/>
    <w:rsid w:val="007B07C0"/>
    <w:rsid w:val="007B2976"/>
    <w:rsid w:val="007C424B"/>
    <w:rsid w:val="007C61A1"/>
    <w:rsid w:val="007D0C7A"/>
    <w:rsid w:val="007D4322"/>
    <w:rsid w:val="007E02B2"/>
    <w:rsid w:val="007E5B3A"/>
    <w:rsid w:val="007F1E3F"/>
    <w:rsid w:val="007F598C"/>
    <w:rsid w:val="00811CD0"/>
    <w:rsid w:val="008341E0"/>
    <w:rsid w:val="00842B53"/>
    <w:rsid w:val="008471F6"/>
    <w:rsid w:val="00867BFA"/>
    <w:rsid w:val="00871DB1"/>
    <w:rsid w:val="008723AE"/>
    <w:rsid w:val="00880661"/>
    <w:rsid w:val="008807ED"/>
    <w:rsid w:val="00884606"/>
    <w:rsid w:val="008859C2"/>
    <w:rsid w:val="00890CDB"/>
    <w:rsid w:val="00895DE1"/>
    <w:rsid w:val="008A2D0E"/>
    <w:rsid w:val="008B0B41"/>
    <w:rsid w:val="008B1E28"/>
    <w:rsid w:val="008B2103"/>
    <w:rsid w:val="008B375C"/>
    <w:rsid w:val="008B716C"/>
    <w:rsid w:val="008C0B2B"/>
    <w:rsid w:val="008C5C5B"/>
    <w:rsid w:val="008D0991"/>
    <w:rsid w:val="008D124A"/>
    <w:rsid w:val="008D64CE"/>
    <w:rsid w:val="008D672F"/>
    <w:rsid w:val="008E00B3"/>
    <w:rsid w:val="00902B47"/>
    <w:rsid w:val="00917942"/>
    <w:rsid w:val="00917ECE"/>
    <w:rsid w:val="00920257"/>
    <w:rsid w:val="00922F47"/>
    <w:rsid w:val="00941F2C"/>
    <w:rsid w:val="00952E60"/>
    <w:rsid w:val="00955DF7"/>
    <w:rsid w:val="00961101"/>
    <w:rsid w:val="00961390"/>
    <w:rsid w:val="00982612"/>
    <w:rsid w:val="00992AC0"/>
    <w:rsid w:val="00993E44"/>
    <w:rsid w:val="009A1539"/>
    <w:rsid w:val="009A71F4"/>
    <w:rsid w:val="009B15E7"/>
    <w:rsid w:val="009C4129"/>
    <w:rsid w:val="009C5E46"/>
    <w:rsid w:val="009D38DD"/>
    <w:rsid w:val="009E0C3F"/>
    <w:rsid w:val="009E21FC"/>
    <w:rsid w:val="009E540D"/>
    <w:rsid w:val="00A006BE"/>
    <w:rsid w:val="00A25E61"/>
    <w:rsid w:val="00A25F91"/>
    <w:rsid w:val="00A27780"/>
    <w:rsid w:val="00A33723"/>
    <w:rsid w:val="00A3555B"/>
    <w:rsid w:val="00A44940"/>
    <w:rsid w:val="00A520E7"/>
    <w:rsid w:val="00A65DC6"/>
    <w:rsid w:val="00A77E08"/>
    <w:rsid w:val="00A82F1E"/>
    <w:rsid w:val="00A87FB0"/>
    <w:rsid w:val="00AD0285"/>
    <w:rsid w:val="00AD7717"/>
    <w:rsid w:val="00AE42BC"/>
    <w:rsid w:val="00AF3D17"/>
    <w:rsid w:val="00B02D9C"/>
    <w:rsid w:val="00B037DA"/>
    <w:rsid w:val="00B07594"/>
    <w:rsid w:val="00B101E8"/>
    <w:rsid w:val="00B2182D"/>
    <w:rsid w:val="00B23031"/>
    <w:rsid w:val="00B2584B"/>
    <w:rsid w:val="00B31D6F"/>
    <w:rsid w:val="00B5414D"/>
    <w:rsid w:val="00B579AC"/>
    <w:rsid w:val="00B609BC"/>
    <w:rsid w:val="00B61318"/>
    <w:rsid w:val="00B6274F"/>
    <w:rsid w:val="00B70818"/>
    <w:rsid w:val="00B72E23"/>
    <w:rsid w:val="00B91636"/>
    <w:rsid w:val="00B91DFA"/>
    <w:rsid w:val="00B9335F"/>
    <w:rsid w:val="00BA35F6"/>
    <w:rsid w:val="00BC40D3"/>
    <w:rsid w:val="00BD1B90"/>
    <w:rsid w:val="00C073FA"/>
    <w:rsid w:val="00C1334E"/>
    <w:rsid w:val="00C2602F"/>
    <w:rsid w:val="00C44317"/>
    <w:rsid w:val="00C510F5"/>
    <w:rsid w:val="00C61413"/>
    <w:rsid w:val="00C71C30"/>
    <w:rsid w:val="00C82971"/>
    <w:rsid w:val="00CA42FC"/>
    <w:rsid w:val="00CA7A5F"/>
    <w:rsid w:val="00CB43D2"/>
    <w:rsid w:val="00CD27B2"/>
    <w:rsid w:val="00CE1101"/>
    <w:rsid w:val="00CE5A42"/>
    <w:rsid w:val="00CF1C06"/>
    <w:rsid w:val="00CF3884"/>
    <w:rsid w:val="00CF44EE"/>
    <w:rsid w:val="00CF6A2C"/>
    <w:rsid w:val="00D02B3A"/>
    <w:rsid w:val="00D03A52"/>
    <w:rsid w:val="00D079C8"/>
    <w:rsid w:val="00D179C6"/>
    <w:rsid w:val="00D33CF6"/>
    <w:rsid w:val="00D36296"/>
    <w:rsid w:val="00D44803"/>
    <w:rsid w:val="00D47017"/>
    <w:rsid w:val="00D5087E"/>
    <w:rsid w:val="00D519CC"/>
    <w:rsid w:val="00D51C98"/>
    <w:rsid w:val="00D7131D"/>
    <w:rsid w:val="00D74111"/>
    <w:rsid w:val="00D775D2"/>
    <w:rsid w:val="00D80280"/>
    <w:rsid w:val="00D85C76"/>
    <w:rsid w:val="00D97D1A"/>
    <w:rsid w:val="00DB0159"/>
    <w:rsid w:val="00DB18B0"/>
    <w:rsid w:val="00DB72D1"/>
    <w:rsid w:val="00DC4654"/>
    <w:rsid w:val="00DD2D0B"/>
    <w:rsid w:val="00E01CCA"/>
    <w:rsid w:val="00E03EB1"/>
    <w:rsid w:val="00E070E7"/>
    <w:rsid w:val="00E16BC0"/>
    <w:rsid w:val="00E21664"/>
    <w:rsid w:val="00E34F83"/>
    <w:rsid w:val="00E442ED"/>
    <w:rsid w:val="00E455D2"/>
    <w:rsid w:val="00E501EF"/>
    <w:rsid w:val="00E507D6"/>
    <w:rsid w:val="00E54B7B"/>
    <w:rsid w:val="00E55847"/>
    <w:rsid w:val="00E56F4D"/>
    <w:rsid w:val="00E64440"/>
    <w:rsid w:val="00E71010"/>
    <w:rsid w:val="00E804CF"/>
    <w:rsid w:val="00E82197"/>
    <w:rsid w:val="00E82C6B"/>
    <w:rsid w:val="00E836D5"/>
    <w:rsid w:val="00E84DFD"/>
    <w:rsid w:val="00EA7268"/>
    <w:rsid w:val="00EC53E7"/>
    <w:rsid w:val="00EC54FE"/>
    <w:rsid w:val="00ED1DA8"/>
    <w:rsid w:val="00EE18A2"/>
    <w:rsid w:val="00EE1A1A"/>
    <w:rsid w:val="00F02311"/>
    <w:rsid w:val="00F02FC5"/>
    <w:rsid w:val="00F13773"/>
    <w:rsid w:val="00F22D5D"/>
    <w:rsid w:val="00F2504E"/>
    <w:rsid w:val="00F2541A"/>
    <w:rsid w:val="00F3321D"/>
    <w:rsid w:val="00F34662"/>
    <w:rsid w:val="00F51860"/>
    <w:rsid w:val="00F519D7"/>
    <w:rsid w:val="00F643E8"/>
    <w:rsid w:val="00F71121"/>
    <w:rsid w:val="00F80FD5"/>
    <w:rsid w:val="00F81955"/>
    <w:rsid w:val="00F92D35"/>
    <w:rsid w:val="00FA4F99"/>
    <w:rsid w:val="00FA68B3"/>
    <w:rsid w:val="00FB05FF"/>
    <w:rsid w:val="00FC0FBA"/>
    <w:rsid w:val="00FC394F"/>
    <w:rsid w:val="00FD4870"/>
    <w:rsid w:val="00FE1922"/>
    <w:rsid w:val="00FF1B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FA"/>
  </w:style>
  <w:style w:type="paragraph" w:styleId="Titre1">
    <w:name w:val="heading 1"/>
    <w:basedOn w:val="Normal"/>
    <w:next w:val="Normal"/>
    <w:qFormat/>
    <w:rsid w:val="00B91DFA"/>
    <w:pPr>
      <w:keepNext/>
      <w:outlineLvl w:val="0"/>
    </w:pPr>
    <w:rPr>
      <w:sz w:val="24"/>
    </w:rPr>
  </w:style>
  <w:style w:type="paragraph" w:styleId="Titre2">
    <w:name w:val="heading 2"/>
    <w:basedOn w:val="Normal"/>
    <w:next w:val="Normal"/>
    <w:qFormat/>
    <w:rsid w:val="00B91DFA"/>
    <w:pPr>
      <w:keepNext/>
      <w:jc w:val="center"/>
      <w:outlineLvl w:val="1"/>
    </w:pPr>
    <w:rPr>
      <w:sz w:val="24"/>
    </w:rPr>
  </w:style>
  <w:style w:type="paragraph" w:styleId="Titre3">
    <w:name w:val="heading 3"/>
    <w:basedOn w:val="Normal"/>
    <w:next w:val="Normal"/>
    <w:qFormat/>
    <w:rsid w:val="00B91DFA"/>
    <w:pPr>
      <w:keepNext/>
      <w:jc w:val="right"/>
      <w:outlineLvl w:val="2"/>
    </w:pPr>
    <w:rPr>
      <w:sz w:val="24"/>
    </w:rPr>
  </w:style>
  <w:style w:type="paragraph" w:styleId="Titre4">
    <w:name w:val="heading 4"/>
    <w:basedOn w:val="Normal"/>
    <w:next w:val="Normal"/>
    <w:qFormat/>
    <w:rsid w:val="00B91DFA"/>
    <w:pPr>
      <w:keepNext/>
      <w:ind w:left="5245"/>
      <w:outlineLvl w:val="3"/>
    </w:pPr>
    <w:rPr>
      <w:sz w:val="24"/>
    </w:rPr>
  </w:style>
  <w:style w:type="paragraph" w:styleId="Titre5">
    <w:name w:val="heading 5"/>
    <w:basedOn w:val="Normal"/>
    <w:next w:val="Normal"/>
    <w:qFormat/>
    <w:rsid w:val="00B91DFA"/>
    <w:pPr>
      <w:keepNext/>
      <w:ind w:left="5103" w:hanging="141"/>
      <w:outlineLvl w:val="4"/>
    </w:pPr>
    <w:rPr>
      <w:sz w:val="24"/>
    </w:rPr>
  </w:style>
  <w:style w:type="paragraph" w:styleId="Titre6">
    <w:name w:val="heading 6"/>
    <w:basedOn w:val="Normal"/>
    <w:next w:val="Normal"/>
    <w:qFormat/>
    <w:rsid w:val="00B91DFA"/>
    <w:pPr>
      <w:keepNext/>
      <w:ind w:left="6096"/>
      <w:outlineLvl w:val="5"/>
    </w:pPr>
    <w:rPr>
      <w:sz w:val="24"/>
    </w:rPr>
  </w:style>
  <w:style w:type="paragraph" w:styleId="Titre7">
    <w:name w:val="heading 7"/>
    <w:basedOn w:val="Normal"/>
    <w:next w:val="Normal"/>
    <w:qFormat/>
    <w:rsid w:val="00B91DFA"/>
    <w:pPr>
      <w:keepNext/>
      <w:jc w:val="center"/>
      <w:outlineLvl w:val="6"/>
    </w:pPr>
    <w:rPr>
      <w:b/>
    </w:rPr>
  </w:style>
  <w:style w:type="paragraph" w:styleId="Titre8">
    <w:name w:val="heading 8"/>
    <w:basedOn w:val="Normal"/>
    <w:next w:val="Normal"/>
    <w:qFormat/>
    <w:rsid w:val="00B91DFA"/>
    <w:pPr>
      <w:keepNext/>
      <w:ind w:left="4963" w:right="-567"/>
      <w:outlineLvl w:val="7"/>
    </w:pPr>
    <w:rPr>
      <w:sz w:val="24"/>
    </w:rPr>
  </w:style>
  <w:style w:type="paragraph" w:styleId="Titre9">
    <w:name w:val="heading 9"/>
    <w:basedOn w:val="Normal"/>
    <w:next w:val="Normal"/>
    <w:qFormat/>
    <w:rsid w:val="00B91DFA"/>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91DFA"/>
    <w:rPr>
      <w:sz w:val="24"/>
    </w:rPr>
  </w:style>
  <w:style w:type="paragraph" w:styleId="Retraitcorpsdetexte">
    <w:name w:val="Body Text Indent"/>
    <w:basedOn w:val="Normal"/>
    <w:rsid w:val="00B91DFA"/>
    <w:pPr>
      <w:tabs>
        <w:tab w:val="left" w:pos="6804"/>
      </w:tabs>
      <w:ind w:left="4956"/>
    </w:pPr>
    <w:rPr>
      <w:sz w:val="22"/>
    </w:rPr>
  </w:style>
  <w:style w:type="character" w:styleId="Lienhypertexte">
    <w:name w:val="Hyperlink"/>
    <w:basedOn w:val="Policepardfaut"/>
    <w:rsid w:val="00B91DFA"/>
    <w:rPr>
      <w:color w:val="0000FF"/>
      <w:u w:val="single"/>
    </w:rPr>
  </w:style>
  <w:style w:type="paragraph" w:styleId="Titre">
    <w:name w:val="Title"/>
    <w:basedOn w:val="Normal"/>
    <w:link w:val="TitreCar"/>
    <w:qFormat/>
    <w:rsid w:val="00B91DFA"/>
    <w:pPr>
      <w:jc w:val="center"/>
    </w:pPr>
    <w:rPr>
      <w:sz w:val="32"/>
    </w:rPr>
  </w:style>
  <w:style w:type="paragraph" w:styleId="Corpsdetexte2">
    <w:name w:val="Body Text 2"/>
    <w:basedOn w:val="Normal"/>
    <w:rsid w:val="00B91DFA"/>
    <w:pPr>
      <w:jc w:val="both"/>
    </w:pPr>
    <w:rPr>
      <w:sz w:val="24"/>
    </w:rPr>
  </w:style>
  <w:style w:type="paragraph" w:styleId="En-tte">
    <w:name w:val="header"/>
    <w:basedOn w:val="Normal"/>
    <w:rsid w:val="00B91DFA"/>
    <w:pPr>
      <w:tabs>
        <w:tab w:val="center" w:pos="4536"/>
        <w:tab w:val="right" w:pos="9072"/>
      </w:tabs>
    </w:pPr>
  </w:style>
  <w:style w:type="paragraph" w:styleId="Pieddepage">
    <w:name w:val="footer"/>
    <w:basedOn w:val="Normal"/>
    <w:link w:val="PieddepageCar"/>
    <w:uiPriority w:val="99"/>
    <w:rsid w:val="00B91DFA"/>
    <w:pPr>
      <w:tabs>
        <w:tab w:val="center" w:pos="4536"/>
        <w:tab w:val="right" w:pos="9072"/>
      </w:tabs>
    </w:pPr>
  </w:style>
  <w:style w:type="paragraph" w:styleId="Retraitcorpsdetexte2">
    <w:name w:val="Body Text Indent 2"/>
    <w:basedOn w:val="Normal"/>
    <w:rsid w:val="00B91DFA"/>
    <w:pPr>
      <w:ind w:left="708" w:firstLine="1"/>
      <w:jc w:val="both"/>
    </w:pPr>
    <w:rPr>
      <w:sz w:val="24"/>
    </w:rPr>
  </w:style>
  <w:style w:type="paragraph" w:styleId="Normalcentr">
    <w:name w:val="Block Text"/>
    <w:basedOn w:val="Normal"/>
    <w:rsid w:val="00B91DFA"/>
    <w:pPr>
      <w:ind w:left="5245" w:right="-709"/>
    </w:pPr>
    <w:rPr>
      <w:b/>
      <w:sz w:val="24"/>
    </w:rPr>
  </w:style>
  <w:style w:type="paragraph" w:styleId="Retraitcorpsdetexte3">
    <w:name w:val="Body Text Indent 3"/>
    <w:basedOn w:val="Normal"/>
    <w:rsid w:val="00B91DFA"/>
    <w:pPr>
      <w:ind w:firstLine="709"/>
      <w:jc w:val="both"/>
    </w:pPr>
    <w:rPr>
      <w:sz w:val="24"/>
    </w:rPr>
  </w:style>
  <w:style w:type="paragraph" w:styleId="Explorateurdedocuments">
    <w:name w:val="Document Map"/>
    <w:basedOn w:val="Normal"/>
    <w:semiHidden/>
    <w:rsid w:val="00B91DFA"/>
    <w:pPr>
      <w:shd w:val="clear" w:color="auto" w:fill="000080"/>
    </w:pPr>
    <w:rPr>
      <w:rFonts w:ascii="Tahoma" w:hAnsi="Tahoma"/>
    </w:rPr>
  </w:style>
  <w:style w:type="character" w:styleId="Accentuation">
    <w:name w:val="Emphasis"/>
    <w:basedOn w:val="Policepardfaut"/>
    <w:uiPriority w:val="20"/>
    <w:qFormat/>
    <w:rsid w:val="00002BA3"/>
    <w:rPr>
      <w:i/>
      <w:iCs/>
    </w:rPr>
  </w:style>
  <w:style w:type="character" w:customStyle="1" w:styleId="CorpsdetexteCar">
    <w:name w:val="Corps de texte Car"/>
    <w:basedOn w:val="Policepardfaut"/>
    <w:link w:val="Corpsdetexte"/>
    <w:rsid w:val="00D80280"/>
    <w:rPr>
      <w:sz w:val="24"/>
    </w:rPr>
  </w:style>
  <w:style w:type="paragraph" w:customStyle="1" w:styleId="descriptionjardin">
    <w:name w:val="description_jardin"/>
    <w:basedOn w:val="Normal"/>
    <w:rsid w:val="004E270B"/>
    <w:pPr>
      <w:spacing w:before="100" w:beforeAutospacing="1" w:after="100" w:afterAutospacing="1"/>
      <w:jc w:val="both"/>
    </w:pPr>
    <w:rPr>
      <w:sz w:val="18"/>
      <w:szCs w:val="18"/>
    </w:rPr>
  </w:style>
  <w:style w:type="character" w:customStyle="1" w:styleId="control1">
    <w:name w:val="control1"/>
    <w:basedOn w:val="Policepardfaut"/>
    <w:rsid w:val="004E270B"/>
    <w:rPr>
      <w:vanish w:val="0"/>
      <w:webHidden w:val="0"/>
      <w:specVanish w:val="0"/>
    </w:rPr>
  </w:style>
  <w:style w:type="paragraph" w:styleId="Textebrut">
    <w:name w:val="Plain Text"/>
    <w:basedOn w:val="Normal"/>
    <w:link w:val="TextebrutCar"/>
    <w:uiPriority w:val="99"/>
    <w:unhideWhenUsed/>
    <w:rsid w:val="00E56F4D"/>
    <w:rPr>
      <w:rFonts w:ascii="Courier New" w:hAnsi="Courier New" w:cs="Arial Narrow"/>
    </w:rPr>
  </w:style>
  <w:style w:type="character" w:customStyle="1" w:styleId="TextebrutCar">
    <w:name w:val="Texte brut Car"/>
    <w:basedOn w:val="Policepardfaut"/>
    <w:link w:val="Textebrut"/>
    <w:uiPriority w:val="99"/>
    <w:rsid w:val="00E56F4D"/>
    <w:rPr>
      <w:rFonts w:ascii="Courier New" w:hAnsi="Courier New" w:cs="Arial Narrow"/>
    </w:rPr>
  </w:style>
  <w:style w:type="paragraph" w:styleId="NormalWeb">
    <w:name w:val="Normal (Web)"/>
    <w:basedOn w:val="Normal"/>
    <w:uiPriority w:val="99"/>
    <w:unhideWhenUsed/>
    <w:rsid w:val="00E16BC0"/>
    <w:pPr>
      <w:spacing w:before="100" w:beforeAutospacing="1" w:after="100" w:afterAutospacing="1"/>
    </w:pPr>
    <w:rPr>
      <w:rFonts w:eastAsia="Calibri"/>
      <w:sz w:val="24"/>
      <w:szCs w:val="24"/>
    </w:rPr>
  </w:style>
  <w:style w:type="character" w:styleId="lev">
    <w:name w:val="Strong"/>
    <w:basedOn w:val="Policepardfaut"/>
    <w:uiPriority w:val="22"/>
    <w:qFormat/>
    <w:rsid w:val="00E16BC0"/>
    <w:rPr>
      <w:b/>
      <w:bCs/>
    </w:rPr>
  </w:style>
  <w:style w:type="character" w:customStyle="1" w:styleId="PieddepageCar">
    <w:name w:val="Pied de page Car"/>
    <w:basedOn w:val="Policepardfaut"/>
    <w:link w:val="Pieddepage"/>
    <w:uiPriority w:val="99"/>
    <w:rsid w:val="007A5244"/>
  </w:style>
  <w:style w:type="character" w:customStyle="1" w:styleId="TitreCar">
    <w:name w:val="Titre Car"/>
    <w:basedOn w:val="Policepardfaut"/>
    <w:link w:val="Titre"/>
    <w:rsid w:val="00110E0D"/>
    <w:rPr>
      <w:sz w:val="32"/>
    </w:rPr>
  </w:style>
  <w:style w:type="paragraph" w:styleId="Paragraphedeliste">
    <w:name w:val="List Paragraph"/>
    <w:basedOn w:val="Normal"/>
    <w:uiPriority w:val="99"/>
    <w:qFormat/>
    <w:rsid w:val="006B34D0"/>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rsid w:val="00795FD4"/>
    <w:rPr>
      <w:rFonts w:ascii="Tahoma" w:hAnsi="Tahoma" w:cs="Tahoma"/>
      <w:sz w:val="16"/>
      <w:szCs w:val="16"/>
    </w:rPr>
  </w:style>
  <w:style w:type="character" w:customStyle="1" w:styleId="TextedebullesCar">
    <w:name w:val="Texte de bulles Car"/>
    <w:basedOn w:val="Policepardfaut"/>
    <w:link w:val="Textedebulles"/>
    <w:rsid w:val="00795FD4"/>
    <w:rPr>
      <w:rFonts w:ascii="Tahoma" w:hAnsi="Tahoma" w:cs="Tahoma"/>
      <w:sz w:val="16"/>
      <w:szCs w:val="16"/>
    </w:rPr>
  </w:style>
  <w:style w:type="paragraph" w:customStyle="1" w:styleId="Default">
    <w:name w:val="Default"/>
    <w:rsid w:val="00F51860"/>
    <w:pPr>
      <w:autoSpaceDE w:val="0"/>
      <w:autoSpaceDN w:val="0"/>
      <w:adjustRightInd w:val="0"/>
    </w:pPr>
    <w:rPr>
      <w:rFonts w:ascii="Arial" w:hAnsi="Arial" w:cs="Arial"/>
      <w:color w:val="000000"/>
      <w:sz w:val="24"/>
      <w:szCs w:val="24"/>
    </w:rPr>
  </w:style>
  <w:style w:type="paragraph" w:customStyle="1" w:styleId="ox-4d63bee6b5-msolistparagraph">
    <w:name w:val="ox-4d63bee6b5-msolistparagraph"/>
    <w:basedOn w:val="Normal"/>
    <w:rsid w:val="00147222"/>
    <w:pPr>
      <w:spacing w:before="100" w:beforeAutospacing="1" w:after="100" w:afterAutospacing="1"/>
    </w:pPr>
    <w:rPr>
      <w:sz w:val="24"/>
      <w:szCs w:val="24"/>
    </w:rPr>
  </w:style>
  <w:style w:type="paragraph" w:customStyle="1" w:styleId="ox-4d63bee6b5-msonormal">
    <w:name w:val="ox-4d63bee6b5-msonormal"/>
    <w:basedOn w:val="Normal"/>
    <w:rsid w:val="00147222"/>
    <w:pPr>
      <w:spacing w:before="100" w:beforeAutospacing="1" w:after="100" w:afterAutospacing="1"/>
    </w:pPr>
    <w:rPr>
      <w:sz w:val="24"/>
      <w:szCs w:val="24"/>
    </w:rPr>
  </w:style>
  <w:style w:type="paragraph" w:customStyle="1" w:styleId="ox-9ff149d37b-ox-87845dd327-ox-2c50aa45ac-ox-09e0037c34-ox-cb5a6938f6-ox-48ff247ff0-msonormal">
    <w:name w:val="ox-9ff149d37b-ox-87845dd327-ox-2c50aa45ac-ox-09e0037c34-ox-cb5a6938f6-ox-48ff247ff0-msonormal"/>
    <w:basedOn w:val="Normal"/>
    <w:rsid w:val="001D6782"/>
    <w:pPr>
      <w:spacing w:before="100" w:beforeAutospacing="1" w:after="100" w:afterAutospacing="1"/>
    </w:pPr>
    <w:rPr>
      <w:sz w:val="24"/>
      <w:szCs w:val="24"/>
    </w:rPr>
  </w:style>
  <w:style w:type="character" w:customStyle="1" w:styleId="ox-9ff149d37b-ox-87845dd327-ox-2c50aa45ac-ox-09e0037c34-ox-cb5a6938f6-ox-48ff247ff0-spelle">
    <w:name w:val="ox-9ff149d37b-ox-87845dd327-ox-2c50aa45ac-ox-09e0037c34-ox-cb5a6938f6-ox-48ff247ff0-spelle"/>
    <w:basedOn w:val="Policepardfaut"/>
    <w:rsid w:val="001D6782"/>
  </w:style>
  <w:style w:type="table" w:styleId="Grilledutableau">
    <w:name w:val="Table Grid"/>
    <w:basedOn w:val="TableauNormal"/>
    <w:rsid w:val="00B62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90376">
      <w:bodyDiv w:val="1"/>
      <w:marLeft w:val="0"/>
      <w:marRight w:val="0"/>
      <w:marTop w:val="0"/>
      <w:marBottom w:val="0"/>
      <w:divBdr>
        <w:top w:val="none" w:sz="0" w:space="0" w:color="auto"/>
        <w:left w:val="none" w:sz="0" w:space="0" w:color="auto"/>
        <w:bottom w:val="none" w:sz="0" w:space="0" w:color="auto"/>
        <w:right w:val="none" w:sz="0" w:space="0" w:color="auto"/>
      </w:divBdr>
    </w:div>
    <w:div w:id="135267388">
      <w:bodyDiv w:val="1"/>
      <w:marLeft w:val="0"/>
      <w:marRight w:val="0"/>
      <w:marTop w:val="0"/>
      <w:marBottom w:val="0"/>
      <w:divBdr>
        <w:top w:val="none" w:sz="0" w:space="0" w:color="auto"/>
        <w:left w:val="none" w:sz="0" w:space="0" w:color="auto"/>
        <w:bottom w:val="none" w:sz="0" w:space="0" w:color="auto"/>
        <w:right w:val="none" w:sz="0" w:space="0" w:color="auto"/>
      </w:divBdr>
    </w:div>
    <w:div w:id="166679541">
      <w:bodyDiv w:val="1"/>
      <w:marLeft w:val="0"/>
      <w:marRight w:val="0"/>
      <w:marTop w:val="0"/>
      <w:marBottom w:val="0"/>
      <w:divBdr>
        <w:top w:val="none" w:sz="0" w:space="0" w:color="auto"/>
        <w:left w:val="none" w:sz="0" w:space="0" w:color="auto"/>
        <w:bottom w:val="none" w:sz="0" w:space="0" w:color="auto"/>
        <w:right w:val="none" w:sz="0" w:space="0" w:color="auto"/>
      </w:divBdr>
    </w:div>
    <w:div w:id="299384372">
      <w:bodyDiv w:val="1"/>
      <w:marLeft w:val="0"/>
      <w:marRight w:val="0"/>
      <w:marTop w:val="0"/>
      <w:marBottom w:val="0"/>
      <w:divBdr>
        <w:top w:val="none" w:sz="0" w:space="0" w:color="auto"/>
        <w:left w:val="none" w:sz="0" w:space="0" w:color="auto"/>
        <w:bottom w:val="none" w:sz="0" w:space="0" w:color="auto"/>
        <w:right w:val="none" w:sz="0" w:space="0" w:color="auto"/>
      </w:divBdr>
      <w:divsChild>
        <w:div w:id="677392855">
          <w:marLeft w:val="0"/>
          <w:marRight w:val="0"/>
          <w:marTop w:val="0"/>
          <w:marBottom w:val="0"/>
          <w:divBdr>
            <w:top w:val="none" w:sz="0" w:space="0" w:color="auto"/>
            <w:left w:val="none" w:sz="0" w:space="0" w:color="auto"/>
            <w:bottom w:val="none" w:sz="0" w:space="0" w:color="auto"/>
            <w:right w:val="none" w:sz="0" w:space="0" w:color="auto"/>
          </w:divBdr>
          <w:divsChild>
            <w:div w:id="629093511">
              <w:marLeft w:val="0"/>
              <w:marRight w:val="0"/>
              <w:marTop w:val="525"/>
              <w:marBottom w:val="0"/>
              <w:divBdr>
                <w:top w:val="none" w:sz="0" w:space="0" w:color="auto"/>
                <w:left w:val="none" w:sz="0" w:space="0" w:color="auto"/>
                <w:bottom w:val="none" w:sz="0" w:space="0" w:color="auto"/>
                <w:right w:val="none" w:sz="0" w:space="0" w:color="auto"/>
              </w:divBdr>
              <w:divsChild>
                <w:div w:id="67967412">
                  <w:marLeft w:val="0"/>
                  <w:marRight w:val="0"/>
                  <w:marTop w:val="100"/>
                  <w:marBottom w:val="100"/>
                  <w:divBdr>
                    <w:top w:val="none" w:sz="0" w:space="0" w:color="auto"/>
                    <w:left w:val="none" w:sz="0" w:space="0" w:color="auto"/>
                    <w:bottom w:val="none" w:sz="0" w:space="0" w:color="auto"/>
                    <w:right w:val="none" w:sz="0" w:space="0" w:color="auto"/>
                  </w:divBdr>
                  <w:divsChild>
                    <w:div w:id="1670213246">
                      <w:marLeft w:val="0"/>
                      <w:marRight w:val="0"/>
                      <w:marTop w:val="0"/>
                      <w:marBottom w:val="0"/>
                      <w:divBdr>
                        <w:top w:val="none" w:sz="0" w:space="0" w:color="auto"/>
                        <w:left w:val="none" w:sz="0" w:space="0" w:color="auto"/>
                        <w:bottom w:val="none" w:sz="0" w:space="0" w:color="auto"/>
                        <w:right w:val="none" w:sz="0" w:space="0" w:color="auto"/>
                      </w:divBdr>
                      <w:divsChild>
                        <w:div w:id="449860953">
                          <w:marLeft w:val="0"/>
                          <w:marRight w:val="0"/>
                          <w:marTop w:val="0"/>
                          <w:marBottom w:val="0"/>
                          <w:divBdr>
                            <w:top w:val="none" w:sz="0" w:space="0" w:color="auto"/>
                            <w:left w:val="none" w:sz="0" w:space="0" w:color="auto"/>
                            <w:bottom w:val="none" w:sz="0" w:space="0" w:color="auto"/>
                            <w:right w:val="none" w:sz="0" w:space="0" w:color="auto"/>
                          </w:divBdr>
                          <w:divsChild>
                            <w:div w:id="1934971784">
                              <w:marLeft w:val="0"/>
                              <w:marRight w:val="0"/>
                              <w:marTop w:val="0"/>
                              <w:marBottom w:val="0"/>
                              <w:divBdr>
                                <w:top w:val="none" w:sz="0" w:space="0" w:color="auto"/>
                                <w:left w:val="none" w:sz="0" w:space="0" w:color="auto"/>
                                <w:bottom w:val="none" w:sz="0" w:space="0" w:color="auto"/>
                                <w:right w:val="none" w:sz="0" w:space="0" w:color="auto"/>
                              </w:divBdr>
                              <w:divsChild>
                                <w:div w:id="1059203555">
                                  <w:marLeft w:val="0"/>
                                  <w:marRight w:val="0"/>
                                  <w:marTop w:val="0"/>
                                  <w:marBottom w:val="0"/>
                                  <w:divBdr>
                                    <w:top w:val="none" w:sz="0" w:space="0" w:color="auto"/>
                                    <w:left w:val="none" w:sz="0" w:space="0" w:color="auto"/>
                                    <w:bottom w:val="none" w:sz="0" w:space="0" w:color="auto"/>
                                    <w:right w:val="none" w:sz="0" w:space="0" w:color="auto"/>
                                  </w:divBdr>
                                  <w:divsChild>
                                    <w:div w:id="874124935">
                                      <w:marLeft w:val="0"/>
                                      <w:marRight w:val="0"/>
                                      <w:marTop w:val="0"/>
                                      <w:marBottom w:val="150"/>
                                      <w:divBdr>
                                        <w:top w:val="none" w:sz="0" w:space="0" w:color="auto"/>
                                        <w:left w:val="none" w:sz="0" w:space="0" w:color="auto"/>
                                        <w:bottom w:val="none" w:sz="0" w:space="0" w:color="auto"/>
                                        <w:right w:val="none" w:sz="0" w:space="0" w:color="auto"/>
                                      </w:divBdr>
                                    </w:div>
                                    <w:div w:id="1225876286">
                                      <w:marLeft w:val="0"/>
                                      <w:marRight w:val="0"/>
                                      <w:marTop w:val="0"/>
                                      <w:marBottom w:val="150"/>
                                      <w:divBdr>
                                        <w:top w:val="none" w:sz="0" w:space="0" w:color="auto"/>
                                        <w:left w:val="none" w:sz="0" w:space="0" w:color="auto"/>
                                        <w:bottom w:val="none" w:sz="0" w:space="0" w:color="auto"/>
                                        <w:right w:val="none" w:sz="0" w:space="0" w:color="auto"/>
                                      </w:divBdr>
                                    </w:div>
                                    <w:div w:id="1524706293">
                                      <w:marLeft w:val="0"/>
                                      <w:marRight w:val="0"/>
                                      <w:marTop w:val="0"/>
                                      <w:marBottom w:val="150"/>
                                      <w:divBdr>
                                        <w:top w:val="none" w:sz="0" w:space="0" w:color="auto"/>
                                        <w:left w:val="none" w:sz="0" w:space="0" w:color="auto"/>
                                        <w:bottom w:val="none" w:sz="0" w:space="0" w:color="auto"/>
                                        <w:right w:val="none" w:sz="0" w:space="0" w:color="auto"/>
                                      </w:divBdr>
                                    </w:div>
                                    <w:div w:id="177289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6320267">
                          <w:marLeft w:val="300"/>
                          <w:marRight w:val="0"/>
                          <w:marTop w:val="0"/>
                          <w:marBottom w:val="0"/>
                          <w:divBdr>
                            <w:top w:val="none" w:sz="0" w:space="0" w:color="auto"/>
                            <w:left w:val="none" w:sz="0" w:space="0" w:color="auto"/>
                            <w:bottom w:val="none" w:sz="0" w:space="0" w:color="auto"/>
                            <w:right w:val="none" w:sz="0" w:space="0" w:color="auto"/>
                          </w:divBdr>
                          <w:divsChild>
                            <w:div w:id="16492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77306">
      <w:bodyDiv w:val="1"/>
      <w:marLeft w:val="0"/>
      <w:marRight w:val="0"/>
      <w:marTop w:val="0"/>
      <w:marBottom w:val="0"/>
      <w:divBdr>
        <w:top w:val="none" w:sz="0" w:space="0" w:color="auto"/>
        <w:left w:val="none" w:sz="0" w:space="0" w:color="auto"/>
        <w:bottom w:val="none" w:sz="0" w:space="0" w:color="auto"/>
        <w:right w:val="none" w:sz="0" w:space="0" w:color="auto"/>
      </w:divBdr>
    </w:div>
    <w:div w:id="361592739">
      <w:bodyDiv w:val="1"/>
      <w:marLeft w:val="0"/>
      <w:marRight w:val="0"/>
      <w:marTop w:val="0"/>
      <w:marBottom w:val="0"/>
      <w:divBdr>
        <w:top w:val="none" w:sz="0" w:space="0" w:color="auto"/>
        <w:left w:val="none" w:sz="0" w:space="0" w:color="auto"/>
        <w:bottom w:val="none" w:sz="0" w:space="0" w:color="auto"/>
        <w:right w:val="none" w:sz="0" w:space="0" w:color="auto"/>
      </w:divBdr>
    </w:div>
    <w:div w:id="646327829">
      <w:bodyDiv w:val="1"/>
      <w:marLeft w:val="0"/>
      <w:marRight w:val="0"/>
      <w:marTop w:val="0"/>
      <w:marBottom w:val="0"/>
      <w:divBdr>
        <w:top w:val="none" w:sz="0" w:space="0" w:color="auto"/>
        <w:left w:val="none" w:sz="0" w:space="0" w:color="auto"/>
        <w:bottom w:val="none" w:sz="0" w:space="0" w:color="auto"/>
        <w:right w:val="none" w:sz="0" w:space="0" w:color="auto"/>
      </w:divBdr>
    </w:div>
    <w:div w:id="667173030">
      <w:bodyDiv w:val="1"/>
      <w:marLeft w:val="0"/>
      <w:marRight w:val="0"/>
      <w:marTop w:val="0"/>
      <w:marBottom w:val="0"/>
      <w:divBdr>
        <w:top w:val="none" w:sz="0" w:space="0" w:color="auto"/>
        <w:left w:val="none" w:sz="0" w:space="0" w:color="auto"/>
        <w:bottom w:val="none" w:sz="0" w:space="0" w:color="auto"/>
        <w:right w:val="none" w:sz="0" w:space="0" w:color="auto"/>
      </w:divBdr>
    </w:div>
    <w:div w:id="720861996">
      <w:bodyDiv w:val="1"/>
      <w:marLeft w:val="0"/>
      <w:marRight w:val="0"/>
      <w:marTop w:val="0"/>
      <w:marBottom w:val="0"/>
      <w:divBdr>
        <w:top w:val="none" w:sz="0" w:space="0" w:color="auto"/>
        <w:left w:val="none" w:sz="0" w:space="0" w:color="auto"/>
        <w:bottom w:val="none" w:sz="0" w:space="0" w:color="auto"/>
        <w:right w:val="none" w:sz="0" w:space="0" w:color="auto"/>
      </w:divBdr>
    </w:div>
    <w:div w:id="941761701">
      <w:bodyDiv w:val="1"/>
      <w:marLeft w:val="0"/>
      <w:marRight w:val="0"/>
      <w:marTop w:val="0"/>
      <w:marBottom w:val="0"/>
      <w:divBdr>
        <w:top w:val="none" w:sz="0" w:space="0" w:color="auto"/>
        <w:left w:val="none" w:sz="0" w:space="0" w:color="auto"/>
        <w:bottom w:val="none" w:sz="0" w:space="0" w:color="auto"/>
        <w:right w:val="none" w:sz="0" w:space="0" w:color="auto"/>
      </w:divBdr>
      <w:divsChild>
        <w:div w:id="850988828">
          <w:marLeft w:val="0"/>
          <w:marRight w:val="0"/>
          <w:marTop w:val="0"/>
          <w:marBottom w:val="0"/>
          <w:divBdr>
            <w:top w:val="none" w:sz="0" w:space="0" w:color="auto"/>
            <w:left w:val="none" w:sz="0" w:space="0" w:color="auto"/>
            <w:bottom w:val="none" w:sz="0" w:space="0" w:color="auto"/>
            <w:right w:val="none" w:sz="0" w:space="0" w:color="auto"/>
          </w:divBdr>
          <w:divsChild>
            <w:div w:id="790637779">
              <w:marLeft w:val="0"/>
              <w:marRight w:val="0"/>
              <w:marTop w:val="525"/>
              <w:marBottom w:val="0"/>
              <w:divBdr>
                <w:top w:val="none" w:sz="0" w:space="0" w:color="auto"/>
                <w:left w:val="none" w:sz="0" w:space="0" w:color="auto"/>
                <w:bottom w:val="none" w:sz="0" w:space="0" w:color="auto"/>
                <w:right w:val="none" w:sz="0" w:space="0" w:color="auto"/>
              </w:divBdr>
              <w:divsChild>
                <w:div w:id="348413079">
                  <w:marLeft w:val="0"/>
                  <w:marRight w:val="0"/>
                  <w:marTop w:val="100"/>
                  <w:marBottom w:val="100"/>
                  <w:divBdr>
                    <w:top w:val="none" w:sz="0" w:space="0" w:color="auto"/>
                    <w:left w:val="none" w:sz="0" w:space="0" w:color="auto"/>
                    <w:bottom w:val="none" w:sz="0" w:space="0" w:color="auto"/>
                    <w:right w:val="none" w:sz="0" w:space="0" w:color="auto"/>
                  </w:divBdr>
                  <w:divsChild>
                    <w:div w:id="1905682069">
                      <w:marLeft w:val="0"/>
                      <w:marRight w:val="0"/>
                      <w:marTop w:val="0"/>
                      <w:marBottom w:val="0"/>
                      <w:divBdr>
                        <w:top w:val="none" w:sz="0" w:space="0" w:color="auto"/>
                        <w:left w:val="none" w:sz="0" w:space="0" w:color="auto"/>
                        <w:bottom w:val="none" w:sz="0" w:space="0" w:color="auto"/>
                        <w:right w:val="none" w:sz="0" w:space="0" w:color="auto"/>
                      </w:divBdr>
                      <w:divsChild>
                        <w:div w:id="378431605">
                          <w:marLeft w:val="0"/>
                          <w:marRight w:val="0"/>
                          <w:marTop w:val="0"/>
                          <w:marBottom w:val="0"/>
                          <w:divBdr>
                            <w:top w:val="none" w:sz="0" w:space="0" w:color="auto"/>
                            <w:left w:val="none" w:sz="0" w:space="0" w:color="auto"/>
                            <w:bottom w:val="none" w:sz="0" w:space="0" w:color="auto"/>
                            <w:right w:val="none" w:sz="0" w:space="0" w:color="auto"/>
                          </w:divBdr>
                          <w:divsChild>
                            <w:div w:id="810754444">
                              <w:marLeft w:val="0"/>
                              <w:marRight w:val="0"/>
                              <w:marTop w:val="0"/>
                              <w:marBottom w:val="0"/>
                              <w:divBdr>
                                <w:top w:val="none" w:sz="0" w:space="0" w:color="auto"/>
                                <w:left w:val="none" w:sz="0" w:space="0" w:color="auto"/>
                                <w:bottom w:val="none" w:sz="0" w:space="0" w:color="auto"/>
                                <w:right w:val="none" w:sz="0" w:space="0" w:color="auto"/>
                              </w:divBdr>
                              <w:divsChild>
                                <w:div w:id="1876698576">
                                  <w:marLeft w:val="-18120"/>
                                  <w:marRight w:val="0"/>
                                  <w:marTop w:val="0"/>
                                  <w:marBottom w:val="0"/>
                                  <w:divBdr>
                                    <w:top w:val="none" w:sz="0" w:space="0" w:color="auto"/>
                                    <w:left w:val="none" w:sz="0" w:space="0" w:color="auto"/>
                                    <w:bottom w:val="none" w:sz="0" w:space="0" w:color="auto"/>
                                    <w:right w:val="none" w:sz="0" w:space="0" w:color="auto"/>
                                  </w:divBdr>
                                  <w:divsChild>
                                    <w:div w:id="196936235">
                                      <w:marLeft w:val="0"/>
                                      <w:marRight w:val="0"/>
                                      <w:marTop w:val="0"/>
                                      <w:marBottom w:val="150"/>
                                      <w:divBdr>
                                        <w:top w:val="none" w:sz="0" w:space="0" w:color="auto"/>
                                        <w:left w:val="none" w:sz="0" w:space="0" w:color="auto"/>
                                        <w:bottom w:val="none" w:sz="0" w:space="0" w:color="auto"/>
                                        <w:right w:val="none" w:sz="0" w:space="0" w:color="auto"/>
                                      </w:divBdr>
                                    </w:div>
                                    <w:div w:id="388457292">
                                      <w:marLeft w:val="0"/>
                                      <w:marRight w:val="0"/>
                                      <w:marTop w:val="0"/>
                                      <w:marBottom w:val="150"/>
                                      <w:divBdr>
                                        <w:top w:val="none" w:sz="0" w:space="0" w:color="auto"/>
                                        <w:left w:val="none" w:sz="0" w:space="0" w:color="auto"/>
                                        <w:bottom w:val="none" w:sz="0" w:space="0" w:color="auto"/>
                                        <w:right w:val="none" w:sz="0" w:space="0" w:color="auto"/>
                                      </w:divBdr>
                                    </w:div>
                                    <w:div w:id="787359783">
                                      <w:marLeft w:val="0"/>
                                      <w:marRight w:val="0"/>
                                      <w:marTop w:val="0"/>
                                      <w:marBottom w:val="150"/>
                                      <w:divBdr>
                                        <w:top w:val="none" w:sz="0" w:space="0" w:color="auto"/>
                                        <w:left w:val="none" w:sz="0" w:space="0" w:color="auto"/>
                                        <w:bottom w:val="none" w:sz="0" w:space="0" w:color="auto"/>
                                        <w:right w:val="none" w:sz="0" w:space="0" w:color="auto"/>
                                      </w:divBdr>
                                    </w:div>
                                    <w:div w:id="792676155">
                                      <w:marLeft w:val="0"/>
                                      <w:marRight w:val="0"/>
                                      <w:marTop w:val="0"/>
                                      <w:marBottom w:val="150"/>
                                      <w:divBdr>
                                        <w:top w:val="none" w:sz="0" w:space="0" w:color="auto"/>
                                        <w:left w:val="none" w:sz="0" w:space="0" w:color="auto"/>
                                        <w:bottom w:val="none" w:sz="0" w:space="0" w:color="auto"/>
                                        <w:right w:val="none" w:sz="0" w:space="0" w:color="auto"/>
                                      </w:divBdr>
                                    </w:div>
                                    <w:div w:id="1009018789">
                                      <w:marLeft w:val="0"/>
                                      <w:marRight w:val="0"/>
                                      <w:marTop w:val="0"/>
                                      <w:marBottom w:val="150"/>
                                      <w:divBdr>
                                        <w:top w:val="none" w:sz="0" w:space="0" w:color="auto"/>
                                        <w:left w:val="none" w:sz="0" w:space="0" w:color="auto"/>
                                        <w:bottom w:val="none" w:sz="0" w:space="0" w:color="auto"/>
                                        <w:right w:val="none" w:sz="0" w:space="0" w:color="auto"/>
                                      </w:divBdr>
                                    </w:div>
                                    <w:div w:id="1149592877">
                                      <w:marLeft w:val="0"/>
                                      <w:marRight w:val="0"/>
                                      <w:marTop w:val="0"/>
                                      <w:marBottom w:val="150"/>
                                      <w:divBdr>
                                        <w:top w:val="none" w:sz="0" w:space="0" w:color="auto"/>
                                        <w:left w:val="none" w:sz="0" w:space="0" w:color="auto"/>
                                        <w:bottom w:val="none" w:sz="0" w:space="0" w:color="auto"/>
                                        <w:right w:val="none" w:sz="0" w:space="0" w:color="auto"/>
                                      </w:divBdr>
                                    </w:div>
                                    <w:div w:id="1171067750">
                                      <w:marLeft w:val="0"/>
                                      <w:marRight w:val="0"/>
                                      <w:marTop w:val="0"/>
                                      <w:marBottom w:val="150"/>
                                      <w:divBdr>
                                        <w:top w:val="none" w:sz="0" w:space="0" w:color="auto"/>
                                        <w:left w:val="none" w:sz="0" w:space="0" w:color="auto"/>
                                        <w:bottom w:val="none" w:sz="0" w:space="0" w:color="auto"/>
                                        <w:right w:val="none" w:sz="0" w:space="0" w:color="auto"/>
                                      </w:divBdr>
                                    </w:div>
                                    <w:div w:id="1178429569">
                                      <w:marLeft w:val="0"/>
                                      <w:marRight w:val="0"/>
                                      <w:marTop w:val="0"/>
                                      <w:marBottom w:val="150"/>
                                      <w:divBdr>
                                        <w:top w:val="none" w:sz="0" w:space="0" w:color="auto"/>
                                        <w:left w:val="none" w:sz="0" w:space="0" w:color="auto"/>
                                        <w:bottom w:val="none" w:sz="0" w:space="0" w:color="auto"/>
                                        <w:right w:val="none" w:sz="0" w:space="0" w:color="auto"/>
                                      </w:divBdr>
                                    </w:div>
                                    <w:div w:id="1895968105">
                                      <w:marLeft w:val="0"/>
                                      <w:marRight w:val="0"/>
                                      <w:marTop w:val="0"/>
                                      <w:marBottom w:val="150"/>
                                      <w:divBdr>
                                        <w:top w:val="none" w:sz="0" w:space="0" w:color="auto"/>
                                        <w:left w:val="none" w:sz="0" w:space="0" w:color="auto"/>
                                        <w:bottom w:val="none" w:sz="0" w:space="0" w:color="auto"/>
                                        <w:right w:val="none" w:sz="0" w:space="0" w:color="auto"/>
                                      </w:divBdr>
                                    </w:div>
                                    <w:div w:id="1922058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8701159">
                          <w:marLeft w:val="300"/>
                          <w:marRight w:val="0"/>
                          <w:marTop w:val="0"/>
                          <w:marBottom w:val="0"/>
                          <w:divBdr>
                            <w:top w:val="none" w:sz="0" w:space="0" w:color="auto"/>
                            <w:left w:val="none" w:sz="0" w:space="0" w:color="auto"/>
                            <w:bottom w:val="none" w:sz="0" w:space="0" w:color="auto"/>
                            <w:right w:val="none" w:sz="0" w:space="0" w:color="auto"/>
                          </w:divBdr>
                          <w:divsChild>
                            <w:div w:id="21103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71999">
      <w:bodyDiv w:val="1"/>
      <w:marLeft w:val="0"/>
      <w:marRight w:val="0"/>
      <w:marTop w:val="0"/>
      <w:marBottom w:val="0"/>
      <w:divBdr>
        <w:top w:val="none" w:sz="0" w:space="0" w:color="auto"/>
        <w:left w:val="none" w:sz="0" w:space="0" w:color="auto"/>
        <w:bottom w:val="none" w:sz="0" w:space="0" w:color="auto"/>
        <w:right w:val="none" w:sz="0" w:space="0" w:color="auto"/>
      </w:divBdr>
    </w:div>
    <w:div w:id="1036269981">
      <w:bodyDiv w:val="1"/>
      <w:marLeft w:val="0"/>
      <w:marRight w:val="0"/>
      <w:marTop w:val="0"/>
      <w:marBottom w:val="0"/>
      <w:divBdr>
        <w:top w:val="none" w:sz="0" w:space="0" w:color="auto"/>
        <w:left w:val="none" w:sz="0" w:space="0" w:color="auto"/>
        <w:bottom w:val="none" w:sz="0" w:space="0" w:color="auto"/>
        <w:right w:val="none" w:sz="0" w:space="0" w:color="auto"/>
      </w:divBdr>
    </w:div>
    <w:div w:id="1042830838">
      <w:bodyDiv w:val="1"/>
      <w:marLeft w:val="0"/>
      <w:marRight w:val="0"/>
      <w:marTop w:val="0"/>
      <w:marBottom w:val="0"/>
      <w:divBdr>
        <w:top w:val="none" w:sz="0" w:space="0" w:color="auto"/>
        <w:left w:val="none" w:sz="0" w:space="0" w:color="auto"/>
        <w:bottom w:val="none" w:sz="0" w:space="0" w:color="auto"/>
        <w:right w:val="none" w:sz="0" w:space="0" w:color="auto"/>
      </w:divBdr>
    </w:div>
    <w:div w:id="1069618728">
      <w:bodyDiv w:val="1"/>
      <w:marLeft w:val="0"/>
      <w:marRight w:val="0"/>
      <w:marTop w:val="0"/>
      <w:marBottom w:val="0"/>
      <w:divBdr>
        <w:top w:val="none" w:sz="0" w:space="0" w:color="auto"/>
        <w:left w:val="none" w:sz="0" w:space="0" w:color="auto"/>
        <w:bottom w:val="none" w:sz="0" w:space="0" w:color="auto"/>
        <w:right w:val="none" w:sz="0" w:space="0" w:color="auto"/>
      </w:divBdr>
    </w:div>
    <w:div w:id="1225991172">
      <w:bodyDiv w:val="1"/>
      <w:marLeft w:val="0"/>
      <w:marRight w:val="0"/>
      <w:marTop w:val="0"/>
      <w:marBottom w:val="0"/>
      <w:divBdr>
        <w:top w:val="none" w:sz="0" w:space="0" w:color="auto"/>
        <w:left w:val="none" w:sz="0" w:space="0" w:color="auto"/>
        <w:bottom w:val="none" w:sz="0" w:space="0" w:color="auto"/>
        <w:right w:val="none" w:sz="0" w:space="0" w:color="auto"/>
      </w:divBdr>
    </w:div>
    <w:div w:id="1422994035">
      <w:bodyDiv w:val="1"/>
      <w:marLeft w:val="0"/>
      <w:marRight w:val="0"/>
      <w:marTop w:val="0"/>
      <w:marBottom w:val="0"/>
      <w:divBdr>
        <w:top w:val="none" w:sz="0" w:space="0" w:color="auto"/>
        <w:left w:val="none" w:sz="0" w:space="0" w:color="auto"/>
        <w:bottom w:val="none" w:sz="0" w:space="0" w:color="auto"/>
        <w:right w:val="none" w:sz="0" w:space="0" w:color="auto"/>
      </w:divBdr>
    </w:div>
    <w:div w:id="1546525624">
      <w:bodyDiv w:val="1"/>
      <w:marLeft w:val="0"/>
      <w:marRight w:val="0"/>
      <w:marTop w:val="0"/>
      <w:marBottom w:val="0"/>
      <w:divBdr>
        <w:top w:val="none" w:sz="0" w:space="0" w:color="auto"/>
        <w:left w:val="none" w:sz="0" w:space="0" w:color="auto"/>
        <w:bottom w:val="none" w:sz="0" w:space="0" w:color="auto"/>
        <w:right w:val="none" w:sz="0" w:space="0" w:color="auto"/>
      </w:divBdr>
    </w:div>
    <w:div w:id="1677145830">
      <w:bodyDiv w:val="1"/>
      <w:marLeft w:val="0"/>
      <w:marRight w:val="0"/>
      <w:marTop w:val="0"/>
      <w:marBottom w:val="0"/>
      <w:divBdr>
        <w:top w:val="none" w:sz="0" w:space="0" w:color="auto"/>
        <w:left w:val="none" w:sz="0" w:space="0" w:color="auto"/>
        <w:bottom w:val="none" w:sz="0" w:space="0" w:color="auto"/>
        <w:right w:val="none" w:sz="0" w:space="0" w:color="auto"/>
      </w:divBdr>
    </w:div>
    <w:div w:id="1761562436">
      <w:bodyDiv w:val="1"/>
      <w:marLeft w:val="0"/>
      <w:marRight w:val="0"/>
      <w:marTop w:val="0"/>
      <w:marBottom w:val="0"/>
      <w:divBdr>
        <w:top w:val="none" w:sz="0" w:space="0" w:color="auto"/>
        <w:left w:val="none" w:sz="0" w:space="0" w:color="auto"/>
        <w:bottom w:val="none" w:sz="0" w:space="0" w:color="auto"/>
        <w:right w:val="none" w:sz="0" w:space="0" w:color="auto"/>
      </w:divBdr>
    </w:div>
    <w:div w:id="1855070613">
      <w:bodyDiv w:val="1"/>
      <w:marLeft w:val="0"/>
      <w:marRight w:val="0"/>
      <w:marTop w:val="0"/>
      <w:marBottom w:val="0"/>
      <w:divBdr>
        <w:top w:val="none" w:sz="0" w:space="0" w:color="auto"/>
        <w:left w:val="none" w:sz="0" w:space="0" w:color="auto"/>
        <w:bottom w:val="none" w:sz="0" w:space="0" w:color="auto"/>
        <w:right w:val="none" w:sz="0" w:space="0" w:color="auto"/>
      </w:divBdr>
    </w:div>
    <w:div w:id="1859200124">
      <w:bodyDiv w:val="1"/>
      <w:marLeft w:val="0"/>
      <w:marRight w:val="0"/>
      <w:marTop w:val="0"/>
      <w:marBottom w:val="0"/>
      <w:divBdr>
        <w:top w:val="none" w:sz="0" w:space="0" w:color="auto"/>
        <w:left w:val="none" w:sz="0" w:space="0" w:color="auto"/>
        <w:bottom w:val="none" w:sz="0" w:space="0" w:color="auto"/>
        <w:right w:val="none" w:sz="0" w:space="0" w:color="auto"/>
      </w:divBdr>
      <w:divsChild>
        <w:div w:id="1023676721">
          <w:marLeft w:val="0"/>
          <w:marRight w:val="0"/>
          <w:marTop w:val="0"/>
          <w:marBottom w:val="0"/>
          <w:divBdr>
            <w:top w:val="none" w:sz="0" w:space="0" w:color="auto"/>
            <w:left w:val="none" w:sz="0" w:space="0" w:color="auto"/>
            <w:bottom w:val="none" w:sz="0" w:space="0" w:color="auto"/>
            <w:right w:val="none" w:sz="0" w:space="0" w:color="auto"/>
          </w:divBdr>
        </w:div>
        <w:div w:id="147946612">
          <w:marLeft w:val="0"/>
          <w:marRight w:val="0"/>
          <w:marTop w:val="0"/>
          <w:marBottom w:val="0"/>
          <w:divBdr>
            <w:top w:val="none" w:sz="0" w:space="0" w:color="auto"/>
            <w:left w:val="none" w:sz="0" w:space="0" w:color="auto"/>
            <w:bottom w:val="none" w:sz="0" w:space="0" w:color="auto"/>
            <w:right w:val="none" w:sz="0" w:space="0" w:color="auto"/>
          </w:divBdr>
        </w:div>
        <w:div w:id="415591404">
          <w:marLeft w:val="0"/>
          <w:marRight w:val="0"/>
          <w:marTop w:val="0"/>
          <w:marBottom w:val="0"/>
          <w:divBdr>
            <w:top w:val="none" w:sz="0" w:space="0" w:color="auto"/>
            <w:left w:val="none" w:sz="0" w:space="0" w:color="auto"/>
            <w:bottom w:val="none" w:sz="0" w:space="0" w:color="auto"/>
            <w:right w:val="none" w:sz="0" w:space="0" w:color="auto"/>
          </w:divBdr>
        </w:div>
      </w:divsChild>
    </w:div>
    <w:div w:id="1894729951">
      <w:bodyDiv w:val="1"/>
      <w:marLeft w:val="0"/>
      <w:marRight w:val="0"/>
      <w:marTop w:val="0"/>
      <w:marBottom w:val="0"/>
      <w:divBdr>
        <w:top w:val="none" w:sz="0" w:space="0" w:color="auto"/>
        <w:left w:val="none" w:sz="0" w:space="0" w:color="auto"/>
        <w:bottom w:val="none" w:sz="0" w:space="0" w:color="auto"/>
        <w:right w:val="none" w:sz="0" w:space="0" w:color="auto"/>
      </w:divBdr>
    </w:div>
    <w:div w:id="19484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jlr@flaugergu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jardinslanguedoc.com/" TargetMode="External"/><Relationship Id="rId1" Type="http://schemas.openxmlformats.org/officeDocument/2006/relationships/hyperlink" Target="mailto:apjlr@flaugergu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DA82A-C41C-4B0E-B162-BEF22D9E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381</Words>
  <Characters>2100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2477</CharactersWithSpaces>
  <SharedDoc>false</SharedDoc>
  <HLinks>
    <vt:vector size="24" baseType="variant">
      <vt:variant>
        <vt:i4>1245225</vt:i4>
      </vt:variant>
      <vt:variant>
        <vt:i4>3</vt:i4>
      </vt:variant>
      <vt:variant>
        <vt:i4>0</vt:i4>
      </vt:variant>
      <vt:variant>
        <vt:i4>5</vt:i4>
      </vt:variant>
      <vt:variant>
        <vt:lpwstr>mailto:jldouillet49@orange.com</vt:lpwstr>
      </vt:variant>
      <vt:variant>
        <vt:lpwstr/>
      </vt:variant>
      <vt:variant>
        <vt:i4>65577</vt:i4>
      </vt:variant>
      <vt:variant>
        <vt:i4>0</vt:i4>
      </vt:variant>
      <vt:variant>
        <vt:i4>0</vt:i4>
      </vt:variant>
      <vt:variant>
        <vt:i4>5</vt:i4>
      </vt:variant>
      <vt:variant>
        <vt:lpwstr>mailto:apjlr@flaugergues.com</vt:lpwstr>
      </vt:variant>
      <vt:variant>
        <vt:lpwstr/>
      </vt:variant>
      <vt:variant>
        <vt:i4>4915269</vt:i4>
      </vt:variant>
      <vt:variant>
        <vt:i4>3</vt:i4>
      </vt:variant>
      <vt:variant>
        <vt:i4>0</vt:i4>
      </vt:variant>
      <vt:variant>
        <vt:i4>5</vt:i4>
      </vt:variant>
      <vt:variant>
        <vt:lpwstr>http://www.jardinslanguedoc.com/</vt:lpwstr>
      </vt:variant>
      <vt:variant>
        <vt:lpwstr/>
      </vt:variant>
      <vt:variant>
        <vt:i4>65577</vt:i4>
      </vt:variant>
      <vt:variant>
        <vt:i4>0</vt:i4>
      </vt:variant>
      <vt:variant>
        <vt:i4>0</vt:i4>
      </vt:variant>
      <vt:variant>
        <vt:i4>5</vt:i4>
      </vt:variant>
      <vt:variant>
        <vt:lpwstr>mailto:apjlr@flaugergues.com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Armand wizenberg</cp:lastModifiedBy>
  <cp:revision>13</cp:revision>
  <cp:lastPrinted>2018-02-28T06:42:00Z</cp:lastPrinted>
  <dcterms:created xsi:type="dcterms:W3CDTF">2023-10-31T18:03:00Z</dcterms:created>
  <dcterms:modified xsi:type="dcterms:W3CDTF">2023-11-29T17:43:00Z</dcterms:modified>
</cp:coreProperties>
</file>